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36" w:rsidRDefault="008351C4">
      <w:pPr>
        <w:spacing w:after="0"/>
        <w:ind w:left="1201" w:right="47"/>
      </w:pPr>
      <w:bookmarkStart w:id="0" w:name="_GoBack"/>
      <w:bookmarkEnd w:id="0"/>
      <w:r>
        <w:rPr>
          <w:noProof/>
        </w:rPr>
        <w:drawing>
          <wp:anchor distT="0" distB="0" distL="114300" distR="114300" simplePos="0" relativeHeight="251658240" behindDoc="0" locked="0" layoutInCell="1" allowOverlap="0">
            <wp:simplePos x="0" y="0"/>
            <wp:positionH relativeFrom="column">
              <wp:posOffset>5913159</wp:posOffset>
            </wp:positionH>
            <wp:positionV relativeFrom="paragraph">
              <wp:posOffset>-38937</wp:posOffset>
            </wp:positionV>
            <wp:extent cx="457314" cy="457314"/>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457314" cy="457314"/>
                    </a:xfrm>
                    <a:prstGeom prst="rect">
                      <a:avLst/>
                    </a:prstGeom>
                  </pic:spPr>
                </pic:pic>
              </a:graphicData>
            </a:graphic>
          </wp:anchor>
        </w:drawing>
      </w:r>
      <w:r>
        <w:rPr>
          <w:rFonts w:ascii="Arial" w:eastAsia="Arial" w:hAnsi="Arial" w:cs="Arial"/>
          <w:color w:val="244061"/>
          <w:sz w:val="28"/>
        </w:rPr>
        <w:t xml:space="preserve">                     </w:t>
      </w:r>
      <w:r>
        <w:rPr>
          <w:rFonts w:ascii="Arial" w:eastAsia="Arial" w:hAnsi="Arial" w:cs="Arial"/>
          <w:color w:val="C00000"/>
          <w:sz w:val="28"/>
        </w:rPr>
        <w:t>All India Council for Technical Education</w:t>
      </w:r>
    </w:p>
    <w:p w:rsidR="00007036" w:rsidRDefault="008351C4">
      <w:pPr>
        <w:spacing w:after="32"/>
        <w:ind w:left="1279" w:right="47"/>
      </w:pPr>
      <w:r>
        <w:rPr>
          <w:rFonts w:ascii="Arial" w:eastAsia="Arial" w:hAnsi="Arial" w:cs="Arial"/>
          <w:b/>
          <w:color w:val="C00000"/>
          <w:sz w:val="16"/>
        </w:rPr>
        <w:t xml:space="preserve">                                         (A Statutory body under Ministry of Education, Govt. of India)</w:t>
      </w:r>
    </w:p>
    <w:p w:rsidR="00007036" w:rsidRDefault="008351C4">
      <w:pPr>
        <w:spacing w:after="151"/>
        <w:ind w:left="665" w:right="47"/>
      </w:pPr>
      <w:r>
        <w:rPr>
          <w:rFonts w:ascii="Arial" w:eastAsia="Arial" w:hAnsi="Arial" w:cs="Arial"/>
          <w:b/>
          <w:color w:val="C00000"/>
          <w:sz w:val="16"/>
        </w:rPr>
        <w:t xml:space="preserve">                                      </w:t>
      </w:r>
      <w:r>
        <w:rPr>
          <w:rFonts w:ascii="Arial" w:eastAsia="Arial" w:hAnsi="Arial" w:cs="Arial"/>
          <w:color w:val="C00000"/>
          <w:sz w:val="16"/>
        </w:rPr>
        <w:t xml:space="preserve">Nelson Mandela Marg,Vasant Kunj, New Delhi-110070  Website: </w:t>
      </w:r>
      <w:hyperlink r:id="rId8">
        <w:r>
          <w:rPr>
            <w:rFonts w:ascii="Arial" w:eastAsia="Arial" w:hAnsi="Arial" w:cs="Arial"/>
            <w:color w:val="1F4E79"/>
            <w:sz w:val="16"/>
            <w:u w:val="single" w:color="1F4E79"/>
          </w:rPr>
          <w:t>www.aicte-india.org</w:t>
        </w:r>
      </w:hyperlink>
    </w:p>
    <w:p w:rsidR="00007036" w:rsidRDefault="008351C4">
      <w:pPr>
        <w:pStyle w:val="Heading1"/>
        <w:spacing w:after="351"/>
      </w:pPr>
      <w:r>
        <w:t>APPROVAL PROCESS 2021-22 Extension of Approval (EoA)</w:t>
      </w:r>
    </w:p>
    <w:p w:rsidR="00007036" w:rsidRDefault="008351C4">
      <w:pPr>
        <w:spacing w:after="124"/>
        <w:jc w:val="center"/>
      </w:pPr>
      <w:r>
        <w:rPr>
          <w:rFonts w:ascii="Arial" w:eastAsia="Arial" w:hAnsi="Arial" w:cs="Arial"/>
          <w:b/>
          <w:i/>
          <w:sz w:val="8"/>
        </w:rPr>
        <w:t>-</w:t>
      </w:r>
    </w:p>
    <w:p w:rsidR="00007036" w:rsidRDefault="008351C4">
      <w:pPr>
        <w:tabs>
          <w:tab w:val="center" w:pos="7382"/>
        </w:tabs>
        <w:spacing w:after="148" w:line="265" w:lineRule="auto"/>
      </w:pPr>
      <w:r>
        <w:rPr>
          <w:rFonts w:ascii="Arial" w:eastAsia="Arial" w:hAnsi="Arial" w:cs="Arial"/>
          <w:sz w:val="16"/>
        </w:rPr>
        <w:t>F.No. North-West/1-9319961628/2021/EOA</w:t>
      </w:r>
      <w:r>
        <w:rPr>
          <w:rFonts w:ascii="Arial" w:eastAsia="Arial" w:hAnsi="Arial" w:cs="Arial"/>
          <w:sz w:val="16"/>
        </w:rPr>
        <w:tab/>
        <w:t xml:space="preserve">                                    </w:t>
      </w:r>
      <w:r>
        <w:rPr>
          <w:rFonts w:ascii="Arial" w:eastAsia="Arial" w:hAnsi="Arial" w:cs="Arial"/>
          <w:sz w:val="16"/>
        </w:rPr>
        <w:t xml:space="preserve">                                         Date: 25-Jun-2021</w:t>
      </w:r>
    </w:p>
    <w:p w:rsidR="00007036" w:rsidRDefault="008351C4">
      <w:pPr>
        <w:spacing w:after="5" w:line="265" w:lineRule="auto"/>
        <w:ind w:left="10" w:hanging="10"/>
      </w:pPr>
      <w:r>
        <w:rPr>
          <w:rFonts w:ascii="Arial" w:eastAsia="Arial" w:hAnsi="Arial" w:cs="Arial"/>
          <w:sz w:val="16"/>
        </w:rPr>
        <w:t xml:space="preserve">To, </w:t>
      </w:r>
    </w:p>
    <w:p w:rsidR="00007036" w:rsidRDefault="008351C4">
      <w:pPr>
        <w:spacing w:after="0"/>
      </w:pPr>
      <w:r>
        <w:rPr>
          <w:rFonts w:ascii="Arial" w:eastAsia="Arial" w:hAnsi="Arial" w:cs="Arial"/>
          <w:sz w:val="16"/>
        </w:rPr>
        <w:t xml:space="preserve">  </w:t>
      </w:r>
    </w:p>
    <w:p w:rsidR="00007036" w:rsidRDefault="008351C4">
      <w:pPr>
        <w:spacing w:after="5" w:line="265" w:lineRule="auto"/>
        <w:ind w:left="10" w:hanging="10"/>
      </w:pPr>
      <w:r>
        <w:rPr>
          <w:rFonts w:ascii="Arial" w:eastAsia="Arial" w:hAnsi="Arial" w:cs="Arial"/>
          <w:sz w:val="16"/>
        </w:rPr>
        <w:t xml:space="preserve">The Principal Secretary (Technical) </w:t>
      </w:r>
    </w:p>
    <w:p w:rsidR="00007036" w:rsidRDefault="008351C4">
      <w:pPr>
        <w:spacing w:after="149" w:line="265" w:lineRule="auto"/>
        <w:ind w:left="10" w:right="7270" w:hanging="10"/>
      </w:pPr>
      <w:r>
        <w:rPr>
          <w:rFonts w:ascii="Arial" w:eastAsia="Arial" w:hAnsi="Arial" w:cs="Arial"/>
          <w:sz w:val="16"/>
        </w:rPr>
        <w:t>R. No. 1135, Main Building, Secretariat, Jaipur-302005</w:t>
      </w:r>
    </w:p>
    <w:p w:rsidR="00007036" w:rsidRDefault="008351C4">
      <w:pPr>
        <w:spacing w:after="162"/>
        <w:ind w:left="10" w:hanging="10"/>
      </w:pPr>
      <w:r>
        <w:rPr>
          <w:rFonts w:ascii="Arial" w:eastAsia="Arial" w:hAnsi="Arial" w:cs="Arial"/>
          <w:b/>
          <w:sz w:val="16"/>
        </w:rPr>
        <w:t>Sub: Extension of Approval for the Academic Year 2021-22</w:t>
      </w:r>
    </w:p>
    <w:p w:rsidR="00007036" w:rsidRDefault="008351C4">
      <w:pPr>
        <w:spacing w:after="5" w:line="458" w:lineRule="auto"/>
        <w:ind w:left="10" w:right="2876" w:hanging="10"/>
      </w:pPr>
      <w:r>
        <w:rPr>
          <w:rFonts w:ascii="Arial" w:eastAsia="Arial" w:hAnsi="Arial" w:cs="Arial"/>
          <w:sz w:val="16"/>
        </w:rPr>
        <w:t xml:space="preserve">Ref: Application of the Institution for </w:t>
      </w:r>
      <w:r>
        <w:rPr>
          <w:rFonts w:ascii="Arial" w:eastAsia="Arial" w:hAnsi="Arial" w:cs="Arial"/>
          <w:sz w:val="16"/>
        </w:rPr>
        <w:t>Extension of Approval for the Academic Year 2021-22 Sir/Madam,</w:t>
      </w:r>
    </w:p>
    <w:p w:rsidR="00007036" w:rsidRDefault="008351C4">
      <w:pPr>
        <w:spacing w:after="5" w:line="265" w:lineRule="auto"/>
        <w:ind w:left="10" w:right="75" w:hanging="10"/>
      </w:pPr>
      <w:r>
        <w:rPr>
          <w:rFonts w:ascii="Arial" w:eastAsia="Arial" w:hAnsi="Arial" w:cs="Arial"/>
          <w:sz w:val="16"/>
        </w:rPr>
        <w:t>In terms of the provisions under the All India Council for Technical Education (Grant of Approvals for Technical Institutions) Regulations, 2021 Notified on 4th February, 2020 and amended on 24th February 2021  and norms standards, procedures and condition</w:t>
      </w:r>
      <w:r>
        <w:rPr>
          <w:rFonts w:ascii="Arial" w:eastAsia="Arial" w:hAnsi="Arial" w:cs="Arial"/>
          <w:sz w:val="16"/>
        </w:rPr>
        <w:t>s prescribed by the Council from time to time, I am directed to convey the approval to:</w:t>
      </w:r>
    </w:p>
    <w:tbl>
      <w:tblPr>
        <w:tblStyle w:val="TableGrid"/>
        <w:tblW w:w="10188" w:type="dxa"/>
        <w:tblInd w:w="-108" w:type="dxa"/>
        <w:tblCellMar>
          <w:top w:w="40" w:type="dxa"/>
          <w:left w:w="108" w:type="dxa"/>
          <w:bottom w:w="0" w:type="dxa"/>
          <w:right w:w="111" w:type="dxa"/>
        </w:tblCellMar>
        <w:tblLook w:val="04A0" w:firstRow="1" w:lastRow="0" w:firstColumn="1" w:lastColumn="0" w:noHBand="0" w:noVBand="1"/>
      </w:tblPr>
      <w:tblGrid>
        <w:gridCol w:w="2211"/>
        <w:gridCol w:w="2946"/>
        <w:gridCol w:w="2243"/>
        <w:gridCol w:w="2787"/>
      </w:tblGrid>
      <w:tr w:rsidR="00007036">
        <w:trPr>
          <w:trHeight w:val="362"/>
        </w:trPr>
        <w:tc>
          <w:tcPr>
            <w:tcW w:w="2211" w:type="dxa"/>
            <w:tcBorders>
              <w:top w:val="single" w:sz="4" w:space="0" w:color="808080"/>
              <w:left w:val="single" w:sz="4" w:space="0" w:color="808080"/>
              <w:bottom w:val="single" w:sz="4" w:space="0" w:color="808080"/>
              <w:right w:val="single" w:sz="4" w:space="0" w:color="808080"/>
            </w:tcBorders>
            <w:shd w:val="clear" w:color="auto" w:fill="F4B083"/>
          </w:tcPr>
          <w:p w:rsidR="00007036" w:rsidRDefault="008351C4">
            <w:pPr>
              <w:spacing w:after="0"/>
            </w:pPr>
            <w:r>
              <w:rPr>
                <w:rFonts w:ascii="Arial" w:eastAsia="Arial" w:hAnsi="Arial" w:cs="Arial"/>
                <w:b/>
                <w:sz w:val="16"/>
              </w:rPr>
              <w:t>Permanent Id</w:t>
            </w:r>
          </w:p>
        </w:tc>
        <w:tc>
          <w:tcPr>
            <w:tcW w:w="2946" w:type="dxa"/>
            <w:tcBorders>
              <w:top w:val="single" w:sz="4" w:space="0" w:color="808080"/>
              <w:left w:val="single" w:sz="4" w:space="0" w:color="808080"/>
              <w:bottom w:val="single" w:sz="4" w:space="0" w:color="808080"/>
              <w:right w:val="single" w:sz="4" w:space="0" w:color="808080"/>
            </w:tcBorders>
            <w:shd w:val="clear" w:color="auto" w:fill="DBDBDB"/>
          </w:tcPr>
          <w:p w:rsidR="00007036" w:rsidRDefault="008351C4">
            <w:pPr>
              <w:spacing w:after="0"/>
            </w:pPr>
            <w:r>
              <w:rPr>
                <w:rFonts w:ascii="Arial" w:eastAsia="Arial" w:hAnsi="Arial" w:cs="Arial"/>
                <w:color w:val="0000FF"/>
                <w:sz w:val="16"/>
              </w:rPr>
              <w:t>1-477630871</w:t>
            </w:r>
          </w:p>
        </w:tc>
        <w:tc>
          <w:tcPr>
            <w:tcW w:w="2243" w:type="dxa"/>
            <w:tcBorders>
              <w:top w:val="single" w:sz="4" w:space="0" w:color="808080"/>
              <w:left w:val="single" w:sz="4" w:space="0" w:color="808080"/>
              <w:bottom w:val="single" w:sz="4" w:space="0" w:color="808080"/>
              <w:right w:val="single" w:sz="4" w:space="0" w:color="808080"/>
            </w:tcBorders>
            <w:shd w:val="clear" w:color="auto" w:fill="F4B083"/>
          </w:tcPr>
          <w:p w:rsidR="00007036" w:rsidRDefault="008351C4">
            <w:pPr>
              <w:spacing w:after="0"/>
            </w:pPr>
            <w:r>
              <w:rPr>
                <w:rFonts w:ascii="Arial" w:eastAsia="Arial" w:hAnsi="Arial" w:cs="Arial"/>
                <w:b/>
                <w:sz w:val="16"/>
              </w:rPr>
              <w:t>Application Id</w:t>
            </w:r>
          </w:p>
        </w:tc>
        <w:tc>
          <w:tcPr>
            <w:tcW w:w="2787" w:type="dxa"/>
            <w:tcBorders>
              <w:top w:val="single" w:sz="4" w:space="0" w:color="808080"/>
              <w:left w:val="single" w:sz="4" w:space="0" w:color="808080"/>
              <w:bottom w:val="single" w:sz="4" w:space="0" w:color="808080"/>
              <w:right w:val="single" w:sz="4" w:space="0" w:color="808080"/>
            </w:tcBorders>
            <w:shd w:val="clear" w:color="auto" w:fill="DBDBDB"/>
          </w:tcPr>
          <w:p w:rsidR="00007036" w:rsidRDefault="008351C4">
            <w:pPr>
              <w:spacing w:after="0"/>
            </w:pPr>
            <w:r>
              <w:rPr>
                <w:rFonts w:ascii="Arial" w:eastAsia="Arial" w:hAnsi="Arial" w:cs="Arial"/>
                <w:color w:val="0000FF"/>
                <w:sz w:val="16"/>
              </w:rPr>
              <w:t>1-9319961628</w:t>
            </w:r>
          </w:p>
        </w:tc>
      </w:tr>
      <w:tr w:rsidR="00007036">
        <w:trPr>
          <w:trHeight w:val="565"/>
        </w:trPr>
        <w:tc>
          <w:tcPr>
            <w:tcW w:w="2211" w:type="dxa"/>
            <w:tcBorders>
              <w:top w:val="single" w:sz="4" w:space="0" w:color="808080"/>
              <w:left w:val="single" w:sz="4" w:space="0" w:color="808080"/>
              <w:bottom w:val="single" w:sz="4" w:space="0" w:color="808080"/>
              <w:right w:val="single" w:sz="4" w:space="0" w:color="808080"/>
            </w:tcBorders>
            <w:shd w:val="clear" w:color="auto" w:fill="DBDBDB"/>
          </w:tcPr>
          <w:p w:rsidR="00007036" w:rsidRDefault="008351C4">
            <w:pPr>
              <w:spacing w:after="0"/>
            </w:pPr>
            <w:r>
              <w:rPr>
                <w:rFonts w:ascii="Arial" w:eastAsia="Arial" w:hAnsi="Arial" w:cs="Arial"/>
                <w:b/>
                <w:sz w:val="16"/>
              </w:rPr>
              <w:t xml:space="preserve">Name of the Institution </w:t>
            </w:r>
          </w:p>
          <w:p w:rsidR="00007036" w:rsidRDefault="008351C4">
            <w:pPr>
              <w:spacing w:after="0"/>
            </w:pPr>
            <w:r>
              <w:rPr>
                <w:rFonts w:ascii="Arial" w:eastAsia="Arial" w:hAnsi="Arial" w:cs="Arial"/>
                <w:b/>
                <w:sz w:val="16"/>
              </w:rPr>
              <w:t>/University</w:t>
            </w:r>
          </w:p>
        </w:tc>
        <w:tc>
          <w:tcPr>
            <w:tcW w:w="2946" w:type="dxa"/>
            <w:tcBorders>
              <w:top w:val="single" w:sz="4" w:space="0" w:color="808080"/>
              <w:left w:val="single" w:sz="4" w:space="0" w:color="808080"/>
              <w:bottom w:val="single" w:sz="4" w:space="0" w:color="808080"/>
              <w:right w:val="single" w:sz="4" w:space="0" w:color="808080"/>
            </w:tcBorders>
          </w:tcPr>
          <w:p w:rsidR="00007036" w:rsidRDefault="008351C4">
            <w:pPr>
              <w:spacing w:after="0"/>
            </w:pPr>
            <w:r>
              <w:rPr>
                <w:rFonts w:ascii="Arial" w:eastAsia="Arial" w:hAnsi="Arial" w:cs="Arial"/>
                <w:color w:val="0000FF"/>
                <w:sz w:val="16"/>
              </w:rPr>
              <w:t xml:space="preserve">GOVERNMENT WOMEN </w:t>
            </w:r>
          </w:p>
          <w:p w:rsidR="00007036" w:rsidRDefault="008351C4">
            <w:pPr>
              <w:spacing w:after="0"/>
            </w:pPr>
            <w:r>
              <w:rPr>
                <w:rFonts w:ascii="Arial" w:eastAsia="Arial" w:hAnsi="Arial" w:cs="Arial"/>
                <w:color w:val="0000FF"/>
                <w:sz w:val="16"/>
              </w:rPr>
              <w:t>POLYTECHNIC COLLEGE UDAIUR</w:t>
            </w:r>
          </w:p>
        </w:tc>
        <w:tc>
          <w:tcPr>
            <w:tcW w:w="2243" w:type="dxa"/>
            <w:tcBorders>
              <w:top w:val="single" w:sz="4" w:space="0" w:color="808080"/>
              <w:left w:val="single" w:sz="4" w:space="0" w:color="808080"/>
              <w:bottom w:val="single" w:sz="4" w:space="0" w:color="808080"/>
              <w:right w:val="single" w:sz="4" w:space="0" w:color="808080"/>
            </w:tcBorders>
            <w:shd w:val="clear" w:color="auto" w:fill="DBDBDB"/>
            <w:vAlign w:val="center"/>
          </w:tcPr>
          <w:p w:rsidR="00007036" w:rsidRDefault="008351C4">
            <w:pPr>
              <w:spacing w:after="0"/>
            </w:pPr>
            <w:r>
              <w:rPr>
                <w:rFonts w:ascii="Arial" w:eastAsia="Arial" w:hAnsi="Arial" w:cs="Arial"/>
                <w:b/>
                <w:sz w:val="16"/>
              </w:rPr>
              <w:t>Name of the Society/Trust</w:t>
            </w:r>
          </w:p>
        </w:tc>
        <w:tc>
          <w:tcPr>
            <w:tcW w:w="2787" w:type="dxa"/>
            <w:tcBorders>
              <w:top w:val="single" w:sz="4" w:space="0" w:color="808080"/>
              <w:left w:val="single" w:sz="4" w:space="0" w:color="808080"/>
              <w:bottom w:val="single" w:sz="4" w:space="0" w:color="808080"/>
              <w:right w:val="single" w:sz="4" w:space="0" w:color="808080"/>
            </w:tcBorders>
          </w:tcPr>
          <w:p w:rsidR="00007036" w:rsidRDefault="008351C4">
            <w:pPr>
              <w:spacing w:after="0"/>
            </w:pPr>
            <w:r>
              <w:rPr>
                <w:rFonts w:ascii="Arial" w:eastAsia="Arial" w:hAnsi="Arial" w:cs="Arial"/>
                <w:color w:val="0000FF"/>
                <w:sz w:val="16"/>
              </w:rPr>
              <w:t xml:space="preserve">DIDRECTORATE OF TECHNICAL </w:t>
            </w:r>
          </w:p>
          <w:p w:rsidR="00007036" w:rsidRDefault="008351C4">
            <w:pPr>
              <w:spacing w:after="0"/>
            </w:pPr>
            <w:r>
              <w:rPr>
                <w:rFonts w:ascii="Arial" w:eastAsia="Arial" w:hAnsi="Arial" w:cs="Arial"/>
                <w:color w:val="0000FF"/>
                <w:sz w:val="16"/>
              </w:rPr>
              <w:t xml:space="preserve">EDUCATION </w:t>
            </w:r>
          </w:p>
          <w:p w:rsidR="00007036" w:rsidRDefault="008351C4">
            <w:pPr>
              <w:spacing w:after="0"/>
            </w:pPr>
            <w:r>
              <w:rPr>
                <w:rFonts w:ascii="Arial" w:eastAsia="Arial" w:hAnsi="Arial" w:cs="Arial"/>
                <w:color w:val="0000FF"/>
                <w:sz w:val="16"/>
              </w:rPr>
              <w:t>RAJASTHAN,JODHPUR</w:t>
            </w:r>
          </w:p>
        </w:tc>
      </w:tr>
      <w:tr w:rsidR="00007036">
        <w:trPr>
          <w:trHeight w:val="1113"/>
        </w:trPr>
        <w:tc>
          <w:tcPr>
            <w:tcW w:w="2211" w:type="dxa"/>
            <w:tcBorders>
              <w:top w:val="single" w:sz="4" w:space="0" w:color="808080"/>
              <w:left w:val="single" w:sz="4" w:space="0" w:color="808080"/>
              <w:bottom w:val="single" w:sz="4" w:space="0" w:color="808080"/>
              <w:right w:val="single" w:sz="4" w:space="0" w:color="808080"/>
            </w:tcBorders>
            <w:shd w:val="clear" w:color="auto" w:fill="DBDBDB"/>
            <w:vAlign w:val="center"/>
          </w:tcPr>
          <w:p w:rsidR="00007036" w:rsidRDefault="008351C4">
            <w:pPr>
              <w:spacing w:after="0"/>
            </w:pPr>
            <w:r>
              <w:rPr>
                <w:rFonts w:ascii="Arial" w:eastAsia="Arial" w:hAnsi="Arial" w:cs="Arial"/>
                <w:b/>
                <w:sz w:val="16"/>
              </w:rPr>
              <w:t xml:space="preserve">Institution /University </w:t>
            </w:r>
          </w:p>
          <w:p w:rsidR="00007036" w:rsidRDefault="008351C4">
            <w:pPr>
              <w:spacing w:after="0"/>
            </w:pPr>
            <w:r>
              <w:rPr>
                <w:rFonts w:ascii="Arial" w:eastAsia="Arial" w:hAnsi="Arial" w:cs="Arial"/>
                <w:b/>
                <w:sz w:val="16"/>
              </w:rPr>
              <w:t>Address</w:t>
            </w:r>
          </w:p>
        </w:tc>
        <w:tc>
          <w:tcPr>
            <w:tcW w:w="2946"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NEAR UDAIPUR</w:t>
            </w:r>
          </w:p>
          <w:p w:rsidR="00007036" w:rsidRDefault="008351C4">
            <w:pPr>
              <w:spacing w:after="0"/>
            </w:pPr>
            <w:r>
              <w:rPr>
                <w:rFonts w:ascii="Arial" w:eastAsia="Arial" w:hAnsi="Arial" w:cs="Arial"/>
                <w:color w:val="0000FF"/>
                <w:sz w:val="16"/>
              </w:rPr>
              <w:t>COTTON MILLS</w:t>
            </w:r>
          </w:p>
          <w:p w:rsidR="00007036" w:rsidRDefault="008351C4">
            <w:pPr>
              <w:spacing w:after="0"/>
            </w:pPr>
            <w:r>
              <w:rPr>
                <w:rFonts w:ascii="Arial" w:eastAsia="Arial" w:hAnsi="Arial" w:cs="Arial"/>
                <w:color w:val="0000FF"/>
                <w:sz w:val="16"/>
              </w:rPr>
              <w:t>PRATAP NAGAR, UDAIPUR, UDAIPUR, Rajasthan, 313001</w:t>
            </w:r>
          </w:p>
        </w:tc>
        <w:tc>
          <w:tcPr>
            <w:tcW w:w="2243" w:type="dxa"/>
            <w:tcBorders>
              <w:top w:val="single" w:sz="4" w:space="0" w:color="808080"/>
              <w:left w:val="single" w:sz="4" w:space="0" w:color="808080"/>
              <w:bottom w:val="single" w:sz="4" w:space="0" w:color="808080"/>
              <w:right w:val="single" w:sz="4" w:space="0" w:color="808080"/>
            </w:tcBorders>
            <w:shd w:val="clear" w:color="auto" w:fill="DBDBDB"/>
            <w:vAlign w:val="center"/>
          </w:tcPr>
          <w:p w:rsidR="00007036" w:rsidRDefault="008351C4">
            <w:pPr>
              <w:spacing w:after="0"/>
            </w:pPr>
            <w:r>
              <w:rPr>
                <w:rFonts w:ascii="Arial" w:eastAsia="Arial" w:hAnsi="Arial" w:cs="Arial"/>
                <w:b/>
                <w:sz w:val="16"/>
              </w:rPr>
              <w:t>Society/Trust Address</w:t>
            </w:r>
          </w:p>
        </w:tc>
        <w:tc>
          <w:tcPr>
            <w:tcW w:w="2787"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 xml:space="preserve">W-6,RESIDENCY ROAD </w:t>
            </w:r>
          </w:p>
          <w:p w:rsidR="00007036" w:rsidRDefault="008351C4">
            <w:pPr>
              <w:spacing w:after="0"/>
            </w:pPr>
            <w:r>
              <w:rPr>
                <w:rFonts w:ascii="Arial" w:eastAsia="Arial" w:hAnsi="Arial" w:cs="Arial"/>
                <w:color w:val="0000FF"/>
                <w:sz w:val="16"/>
              </w:rPr>
              <w:t>JODHPUR,JODHPUR,JODHPUR,R</w:t>
            </w:r>
          </w:p>
          <w:p w:rsidR="00007036" w:rsidRDefault="008351C4">
            <w:pPr>
              <w:spacing w:after="0"/>
            </w:pPr>
            <w:r>
              <w:rPr>
                <w:rFonts w:ascii="Arial" w:eastAsia="Arial" w:hAnsi="Arial" w:cs="Arial"/>
                <w:color w:val="0000FF"/>
                <w:sz w:val="16"/>
              </w:rPr>
              <w:t>ajasthan,342001</w:t>
            </w:r>
          </w:p>
        </w:tc>
      </w:tr>
      <w:tr w:rsidR="00007036">
        <w:trPr>
          <w:trHeight w:val="420"/>
        </w:trPr>
        <w:tc>
          <w:tcPr>
            <w:tcW w:w="2211" w:type="dxa"/>
            <w:tcBorders>
              <w:top w:val="single" w:sz="4" w:space="0" w:color="808080"/>
              <w:left w:val="single" w:sz="4" w:space="0" w:color="808080"/>
              <w:bottom w:val="single" w:sz="4" w:space="0" w:color="808080"/>
              <w:right w:val="single" w:sz="4" w:space="0" w:color="808080"/>
            </w:tcBorders>
            <w:shd w:val="clear" w:color="auto" w:fill="DBDBDB"/>
          </w:tcPr>
          <w:p w:rsidR="00007036" w:rsidRDefault="008351C4">
            <w:pPr>
              <w:spacing w:after="0"/>
            </w:pPr>
            <w:r>
              <w:rPr>
                <w:rFonts w:ascii="Arial" w:eastAsia="Arial" w:hAnsi="Arial" w:cs="Arial"/>
                <w:b/>
                <w:sz w:val="16"/>
              </w:rPr>
              <w:t xml:space="preserve">Institution /University  </w:t>
            </w:r>
          </w:p>
          <w:p w:rsidR="00007036" w:rsidRDefault="008351C4">
            <w:pPr>
              <w:spacing w:after="0"/>
            </w:pPr>
            <w:r>
              <w:rPr>
                <w:rFonts w:ascii="Arial" w:eastAsia="Arial" w:hAnsi="Arial" w:cs="Arial"/>
                <w:b/>
                <w:sz w:val="16"/>
              </w:rPr>
              <w:t>Type</w:t>
            </w:r>
          </w:p>
        </w:tc>
        <w:tc>
          <w:tcPr>
            <w:tcW w:w="2946"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Government</w:t>
            </w:r>
          </w:p>
        </w:tc>
        <w:tc>
          <w:tcPr>
            <w:tcW w:w="2243" w:type="dxa"/>
            <w:tcBorders>
              <w:top w:val="single" w:sz="4" w:space="0" w:color="808080"/>
              <w:left w:val="single" w:sz="4" w:space="0" w:color="808080"/>
              <w:bottom w:val="single" w:sz="4" w:space="0" w:color="808080"/>
              <w:right w:val="single" w:sz="4" w:space="0" w:color="808080"/>
            </w:tcBorders>
            <w:shd w:val="clear" w:color="auto" w:fill="DBDBDB"/>
            <w:vAlign w:val="center"/>
          </w:tcPr>
          <w:p w:rsidR="00007036" w:rsidRDefault="008351C4">
            <w:pPr>
              <w:spacing w:after="0"/>
            </w:pPr>
            <w:r>
              <w:rPr>
                <w:rFonts w:ascii="Arial" w:eastAsia="Arial" w:hAnsi="Arial" w:cs="Arial"/>
                <w:b/>
                <w:sz w:val="16"/>
              </w:rPr>
              <w:t>Region</w:t>
            </w:r>
          </w:p>
        </w:tc>
        <w:tc>
          <w:tcPr>
            <w:tcW w:w="2787"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North-West</w:t>
            </w:r>
          </w:p>
        </w:tc>
      </w:tr>
    </w:tbl>
    <w:p w:rsidR="00007036" w:rsidRDefault="008351C4">
      <w:pPr>
        <w:spacing w:after="356"/>
      </w:pPr>
      <w:r>
        <w:rPr>
          <w:rFonts w:ascii="Arial" w:eastAsia="Arial" w:hAnsi="Arial" w:cs="Arial"/>
          <w:sz w:val="16"/>
        </w:rPr>
        <w:t xml:space="preserve">            </w:t>
      </w:r>
    </w:p>
    <w:p w:rsidR="00007036" w:rsidRDefault="008351C4">
      <w:pPr>
        <w:spacing w:after="0"/>
      </w:pPr>
      <w:r>
        <w:rPr>
          <w:rFonts w:ascii="Arial" w:eastAsia="Arial" w:hAnsi="Arial" w:cs="Arial"/>
          <w:b/>
          <w:sz w:val="16"/>
          <w:u w:val="single" w:color="000000"/>
        </w:rPr>
        <w:t>To conduct following Programs  / Courses with the Intake indicated below for the Academic Year 2021-22</w:t>
      </w:r>
    </w:p>
    <w:tbl>
      <w:tblPr>
        <w:tblStyle w:val="TableGrid"/>
        <w:tblW w:w="10186" w:type="dxa"/>
        <w:tblInd w:w="-108" w:type="dxa"/>
        <w:tblCellMar>
          <w:top w:w="40" w:type="dxa"/>
          <w:left w:w="108" w:type="dxa"/>
          <w:bottom w:w="0" w:type="dxa"/>
          <w:right w:w="115" w:type="dxa"/>
        </w:tblCellMar>
        <w:tblLook w:val="04A0" w:firstRow="1" w:lastRow="0" w:firstColumn="1" w:lastColumn="0" w:noHBand="0" w:noVBand="1"/>
      </w:tblPr>
      <w:tblGrid>
        <w:gridCol w:w="1406"/>
        <w:gridCol w:w="1129"/>
        <w:gridCol w:w="1508"/>
        <w:gridCol w:w="1583"/>
        <w:gridCol w:w="1135"/>
        <w:gridCol w:w="1135"/>
        <w:gridCol w:w="1125"/>
        <w:gridCol w:w="1165"/>
      </w:tblGrid>
      <w:tr w:rsidR="00007036">
        <w:trPr>
          <w:trHeight w:val="995"/>
        </w:trPr>
        <w:tc>
          <w:tcPr>
            <w:tcW w:w="1406" w:type="dxa"/>
            <w:tcBorders>
              <w:top w:val="single" w:sz="4" w:space="0" w:color="808080"/>
              <w:left w:val="single" w:sz="4" w:space="0" w:color="808080"/>
              <w:bottom w:val="single" w:sz="4" w:space="0" w:color="808080"/>
              <w:right w:val="single" w:sz="4" w:space="0" w:color="808080"/>
            </w:tcBorders>
            <w:shd w:val="clear" w:color="auto" w:fill="F4B083"/>
            <w:vAlign w:val="center"/>
          </w:tcPr>
          <w:p w:rsidR="00007036" w:rsidRDefault="008351C4">
            <w:pPr>
              <w:spacing w:after="0"/>
              <w:ind w:left="7"/>
              <w:jc w:val="center"/>
            </w:pPr>
            <w:r>
              <w:rPr>
                <w:rFonts w:ascii="Arial" w:eastAsia="Arial" w:hAnsi="Arial" w:cs="Arial"/>
                <w:b/>
                <w:sz w:val="16"/>
              </w:rPr>
              <w:t>Program</w:t>
            </w:r>
          </w:p>
        </w:tc>
        <w:tc>
          <w:tcPr>
            <w:tcW w:w="1129" w:type="dxa"/>
            <w:tcBorders>
              <w:top w:val="single" w:sz="4" w:space="0" w:color="808080"/>
              <w:left w:val="single" w:sz="4" w:space="0" w:color="808080"/>
              <w:bottom w:val="single" w:sz="4" w:space="0" w:color="808080"/>
              <w:right w:val="single" w:sz="4" w:space="0" w:color="808080"/>
            </w:tcBorders>
            <w:shd w:val="clear" w:color="auto" w:fill="F4B083"/>
            <w:vAlign w:val="center"/>
          </w:tcPr>
          <w:p w:rsidR="00007036" w:rsidRDefault="008351C4">
            <w:pPr>
              <w:spacing w:after="0"/>
              <w:ind w:left="7"/>
              <w:jc w:val="center"/>
            </w:pPr>
            <w:r>
              <w:rPr>
                <w:rFonts w:ascii="Arial" w:eastAsia="Arial" w:hAnsi="Arial" w:cs="Arial"/>
                <w:b/>
                <w:sz w:val="16"/>
              </w:rPr>
              <w:t>Level</w:t>
            </w:r>
          </w:p>
        </w:tc>
        <w:tc>
          <w:tcPr>
            <w:tcW w:w="1508" w:type="dxa"/>
            <w:tcBorders>
              <w:top w:val="single" w:sz="4" w:space="0" w:color="808080"/>
              <w:left w:val="single" w:sz="4" w:space="0" w:color="808080"/>
              <w:bottom w:val="single" w:sz="4" w:space="0" w:color="808080"/>
              <w:right w:val="single" w:sz="4" w:space="0" w:color="808080"/>
            </w:tcBorders>
            <w:shd w:val="clear" w:color="auto" w:fill="F4B083"/>
            <w:vAlign w:val="center"/>
          </w:tcPr>
          <w:p w:rsidR="00007036" w:rsidRDefault="008351C4">
            <w:pPr>
              <w:spacing w:after="0"/>
              <w:ind w:left="7"/>
              <w:jc w:val="center"/>
            </w:pPr>
            <w:r>
              <w:rPr>
                <w:rFonts w:ascii="Arial" w:eastAsia="Arial" w:hAnsi="Arial" w:cs="Arial"/>
                <w:b/>
                <w:sz w:val="16"/>
              </w:rPr>
              <w:t>Course</w:t>
            </w:r>
          </w:p>
        </w:tc>
        <w:tc>
          <w:tcPr>
            <w:tcW w:w="1583" w:type="dxa"/>
            <w:tcBorders>
              <w:top w:val="single" w:sz="4" w:space="0" w:color="808080"/>
              <w:left w:val="single" w:sz="4" w:space="0" w:color="808080"/>
              <w:bottom w:val="single" w:sz="4" w:space="0" w:color="808080"/>
              <w:right w:val="single" w:sz="4" w:space="0" w:color="808080"/>
            </w:tcBorders>
            <w:shd w:val="clear" w:color="auto" w:fill="F4B083"/>
            <w:vAlign w:val="center"/>
          </w:tcPr>
          <w:p w:rsidR="00007036" w:rsidRDefault="008351C4">
            <w:pPr>
              <w:spacing w:after="0"/>
              <w:ind w:right="37"/>
              <w:jc w:val="center"/>
            </w:pPr>
            <w:r>
              <w:rPr>
                <w:rFonts w:ascii="Arial" w:eastAsia="Arial" w:hAnsi="Arial" w:cs="Arial"/>
                <w:b/>
                <w:sz w:val="16"/>
              </w:rPr>
              <w:t xml:space="preserve">Affiliating Body </w:t>
            </w:r>
          </w:p>
          <w:p w:rsidR="00007036" w:rsidRDefault="008351C4">
            <w:pPr>
              <w:spacing w:after="0"/>
              <w:ind w:right="37"/>
              <w:jc w:val="center"/>
            </w:pPr>
            <w:r>
              <w:rPr>
                <w:rFonts w:ascii="Arial" w:eastAsia="Arial" w:hAnsi="Arial" w:cs="Arial"/>
                <w:b/>
                <w:sz w:val="16"/>
              </w:rPr>
              <w:t xml:space="preserve">(University </w:t>
            </w:r>
          </w:p>
          <w:p w:rsidR="00007036" w:rsidRDefault="008351C4">
            <w:pPr>
              <w:spacing w:after="0"/>
              <w:ind w:left="7"/>
              <w:jc w:val="center"/>
            </w:pPr>
            <w:r>
              <w:rPr>
                <w:rFonts w:ascii="Arial" w:eastAsia="Arial" w:hAnsi="Arial" w:cs="Arial"/>
                <w:b/>
                <w:sz w:val="16"/>
              </w:rPr>
              <w:t>/Body)</w:t>
            </w:r>
          </w:p>
        </w:tc>
        <w:tc>
          <w:tcPr>
            <w:tcW w:w="1135" w:type="dxa"/>
            <w:tcBorders>
              <w:top w:val="single" w:sz="4" w:space="0" w:color="808080"/>
              <w:left w:val="single" w:sz="4" w:space="0" w:color="808080"/>
              <w:bottom w:val="single" w:sz="4" w:space="0" w:color="808080"/>
              <w:right w:val="single" w:sz="4" w:space="0" w:color="808080"/>
            </w:tcBorders>
            <w:shd w:val="clear" w:color="auto" w:fill="F4B083"/>
            <w:vAlign w:val="center"/>
          </w:tcPr>
          <w:p w:rsidR="00007036" w:rsidRDefault="008351C4">
            <w:pPr>
              <w:spacing w:after="0"/>
              <w:ind w:right="37"/>
              <w:jc w:val="center"/>
            </w:pPr>
            <w:r>
              <w:rPr>
                <w:rFonts w:ascii="Arial" w:eastAsia="Arial" w:hAnsi="Arial" w:cs="Arial"/>
                <w:b/>
                <w:sz w:val="16"/>
              </w:rPr>
              <w:t xml:space="preserve">Intake </w:t>
            </w:r>
          </w:p>
          <w:p w:rsidR="00007036" w:rsidRDefault="008351C4">
            <w:pPr>
              <w:spacing w:after="0"/>
              <w:ind w:left="37" w:firstLine="27"/>
            </w:pPr>
            <w:r>
              <w:rPr>
                <w:rFonts w:ascii="Arial" w:eastAsia="Arial" w:hAnsi="Arial" w:cs="Arial"/>
                <w:b/>
                <w:sz w:val="16"/>
              </w:rPr>
              <w:t>Approved for 2020-21</w:t>
            </w:r>
          </w:p>
        </w:tc>
        <w:tc>
          <w:tcPr>
            <w:tcW w:w="1135" w:type="dxa"/>
            <w:tcBorders>
              <w:top w:val="single" w:sz="4" w:space="0" w:color="808080"/>
              <w:left w:val="single" w:sz="4" w:space="0" w:color="808080"/>
              <w:bottom w:val="single" w:sz="4" w:space="0" w:color="808080"/>
              <w:right w:val="single" w:sz="4" w:space="0" w:color="808080"/>
            </w:tcBorders>
            <w:shd w:val="clear" w:color="auto" w:fill="F4B083"/>
            <w:vAlign w:val="center"/>
          </w:tcPr>
          <w:p w:rsidR="00007036" w:rsidRDefault="008351C4">
            <w:pPr>
              <w:spacing w:after="0"/>
              <w:ind w:right="37"/>
              <w:jc w:val="center"/>
            </w:pPr>
            <w:r>
              <w:rPr>
                <w:rFonts w:ascii="Arial" w:eastAsia="Arial" w:hAnsi="Arial" w:cs="Arial"/>
                <w:b/>
                <w:sz w:val="16"/>
              </w:rPr>
              <w:t xml:space="preserve">Intake </w:t>
            </w:r>
          </w:p>
          <w:p w:rsidR="00007036" w:rsidRDefault="008351C4">
            <w:pPr>
              <w:spacing w:after="0"/>
              <w:ind w:left="37" w:firstLine="27"/>
            </w:pPr>
            <w:r>
              <w:rPr>
                <w:rFonts w:ascii="Arial" w:eastAsia="Arial" w:hAnsi="Arial" w:cs="Arial"/>
                <w:b/>
                <w:sz w:val="16"/>
              </w:rPr>
              <w:t>Approved for 2021-22</w:t>
            </w:r>
          </w:p>
        </w:tc>
        <w:tc>
          <w:tcPr>
            <w:tcW w:w="1125" w:type="dxa"/>
            <w:tcBorders>
              <w:top w:val="single" w:sz="4" w:space="0" w:color="808080"/>
              <w:left w:val="single" w:sz="4" w:space="0" w:color="808080"/>
              <w:bottom w:val="single" w:sz="4" w:space="0" w:color="808080"/>
              <w:right w:val="single" w:sz="4" w:space="0" w:color="808080"/>
            </w:tcBorders>
            <w:shd w:val="clear" w:color="auto" w:fill="F4B083"/>
            <w:vAlign w:val="center"/>
          </w:tcPr>
          <w:p w:rsidR="00007036" w:rsidRDefault="008351C4">
            <w:pPr>
              <w:spacing w:after="0"/>
              <w:ind w:right="37"/>
              <w:jc w:val="center"/>
            </w:pPr>
            <w:r>
              <w:rPr>
                <w:rFonts w:ascii="Arial" w:eastAsia="Arial" w:hAnsi="Arial" w:cs="Arial"/>
                <w:b/>
                <w:sz w:val="16"/>
              </w:rPr>
              <w:t xml:space="preserve">NRI </w:t>
            </w:r>
          </w:p>
          <w:p w:rsidR="00007036" w:rsidRDefault="008351C4">
            <w:pPr>
              <w:spacing w:after="0"/>
              <w:ind w:right="37"/>
              <w:jc w:val="center"/>
            </w:pPr>
            <w:r>
              <w:rPr>
                <w:rFonts w:ascii="Arial" w:eastAsia="Arial" w:hAnsi="Arial" w:cs="Arial"/>
                <w:b/>
                <w:sz w:val="16"/>
              </w:rPr>
              <w:t xml:space="preserve">Approval </w:t>
            </w:r>
          </w:p>
          <w:p w:rsidR="00007036" w:rsidRDefault="008351C4">
            <w:pPr>
              <w:spacing w:after="0"/>
              <w:ind w:left="7"/>
              <w:jc w:val="center"/>
            </w:pPr>
            <w:r>
              <w:rPr>
                <w:rFonts w:ascii="Arial" w:eastAsia="Arial" w:hAnsi="Arial" w:cs="Arial"/>
                <w:b/>
                <w:sz w:val="16"/>
              </w:rPr>
              <w:t>Status</w:t>
            </w:r>
          </w:p>
        </w:tc>
        <w:tc>
          <w:tcPr>
            <w:tcW w:w="1165" w:type="dxa"/>
            <w:tcBorders>
              <w:top w:val="single" w:sz="4" w:space="0" w:color="808080"/>
              <w:left w:val="single" w:sz="4" w:space="0" w:color="808080"/>
              <w:bottom w:val="single" w:sz="4" w:space="0" w:color="808080"/>
              <w:right w:val="single" w:sz="4" w:space="0" w:color="808080"/>
            </w:tcBorders>
            <w:shd w:val="clear" w:color="auto" w:fill="F4B083"/>
            <w:vAlign w:val="center"/>
          </w:tcPr>
          <w:p w:rsidR="00007036" w:rsidRDefault="008351C4">
            <w:pPr>
              <w:spacing w:after="0" w:line="248" w:lineRule="auto"/>
              <w:ind w:left="26" w:firstLine="71"/>
            </w:pPr>
            <w:r>
              <w:rPr>
                <w:rFonts w:ascii="Arial" w:eastAsia="Arial" w:hAnsi="Arial" w:cs="Arial"/>
                <w:b/>
                <w:sz w:val="16"/>
              </w:rPr>
              <w:t xml:space="preserve"> FN / Gulf quota/ OCI/ </w:t>
            </w:r>
          </w:p>
          <w:p w:rsidR="00007036" w:rsidRDefault="008351C4">
            <w:pPr>
              <w:spacing w:after="0"/>
              <w:ind w:right="37"/>
              <w:jc w:val="center"/>
            </w:pPr>
            <w:r>
              <w:rPr>
                <w:rFonts w:ascii="Arial" w:eastAsia="Arial" w:hAnsi="Arial" w:cs="Arial"/>
                <w:b/>
                <w:sz w:val="16"/>
              </w:rPr>
              <w:t xml:space="preserve">Approval </w:t>
            </w:r>
          </w:p>
          <w:p w:rsidR="00007036" w:rsidRDefault="008351C4">
            <w:pPr>
              <w:spacing w:after="0"/>
              <w:ind w:left="7"/>
              <w:jc w:val="center"/>
            </w:pPr>
            <w:r>
              <w:rPr>
                <w:rFonts w:ascii="Arial" w:eastAsia="Arial" w:hAnsi="Arial" w:cs="Arial"/>
                <w:b/>
                <w:sz w:val="16"/>
              </w:rPr>
              <w:t>Status</w:t>
            </w:r>
          </w:p>
        </w:tc>
      </w:tr>
      <w:tr w:rsidR="00007036">
        <w:trPr>
          <w:trHeight w:val="1120"/>
        </w:trPr>
        <w:tc>
          <w:tcPr>
            <w:tcW w:w="1406"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 xml:space="preserve">APPLIED ARTS AND CRAFTS </w:t>
            </w:r>
          </w:p>
        </w:tc>
        <w:tc>
          <w:tcPr>
            <w:tcW w:w="1129"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 xml:space="preserve">DIPLOMA </w:t>
            </w:r>
          </w:p>
        </w:tc>
        <w:tc>
          <w:tcPr>
            <w:tcW w:w="1508"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 xml:space="preserve">BEAUTY </w:t>
            </w:r>
          </w:p>
          <w:p w:rsidR="00007036" w:rsidRDefault="008351C4">
            <w:pPr>
              <w:spacing w:after="0"/>
            </w:pPr>
            <w:r>
              <w:rPr>
                <w:rFonts w:ascii="Arial" w:eastAsia="Arial" w:hAnsi="Arial" w:cs="Arial"/>
                <w:color w:val="0000FF"/>
                <w:sz w:val="16"/>
              </w:rPr>
              <w:t xml:space="preserve">CULTURE </w:t>
            </w:r>
          </w:p>
        </w:tc>
        <w:tc>
          <w:tcPr>
            <w:tcW w:w="1583" w:type="dxa"/>
            <w:tcBorders>
              <w:top w:val="single" w:sz="4" w:space="0" w:color="808080"/>
              <w:left w:val="single" w:sz="4" w:space="0" w:color="808080"/>
              <w:bottom w:val="single" w:sz="4" w:space="0" w:color="808080"/>
              <w:right w:val="single" w:sz="4" w:space="0" w:color="808080"/>
            </w:tcBorders>
          </w:tcPr>
          <w:p w:rsidR="00007036" w:rsidRDefault="008351C4">
            <w:pPr>
              <w:spacing w:after="0"/>
            </w:pPr>
            <w:r>
              <w:rPr>
                <w:rFonts w:ascii="Arial" w:eastAsia="Arial" w:hAnsi="Arial" w:cs="Arial"/>
                <w:color w:val="0000FF"/>
                <w:sz w:val="16"/>
              </w:rPr>
              <w:t>Board of Technical</w:t>
            </w:r>
          </w:p>
          <w:p w:rsidR="00007036" w:rsidRDefault="008351C4">
            <w:pPr>
              <w:spacing w:after="0"/>
            </w:pPr>
            <w:r>
              <w:rPr>
                <w:rFonts w:ascii="Arial" w:eastAsia="Arial" w:hAnsi="Arial" w:cs="Arial"/>
                <w:color w:val="0000FF"/>
                <w:sz w:val="16"/>
              </w:rPr>
              <w:t xml:space="preserve">Education And </w:t>
            </w:r>
          </w:p>
          <w:p w:rsidR="00007036" w:rsidRDefault="008351C4">
            <w:pPr>
              <w:spacing w:after="0" w:line="241" w:lineRule="auto"/>
            </w:pPr>
            <w:r>
              <w:rPr>
                <w:rFonts w:ascii="Arial" w:eastAsia="Arial" w:hAnsi="Arial" w:cs="Arial"/>
                <w:color w:val="0000FF"/>
                <w:sz w:val="16"/>
              </w:rPr>
              <w:t xml:space="preserve">Directorate Of Technical </w:t>
            </w:r>
          </w:p>
          <w:p w:rsidR="00007036" w:rsidRDefault="008351C4">
            <w:pPr>
              <w:spacing w:after="0"/>
            </w:pPr>
            <w:r>
              <w:rPr>
                <w:rFonts w:ascii="Arial" w:eastAsia="Arial" w:hAnsi="Arial" w:cs="Arial"/>
                <w:color w:val="0000FF"/>
                <w:sz w:val="16"/>
              </w:rPr>
              <w:t>Education, Jodhpur</w:t>
            </w:r>
          </w:p>
        </w:tc>
        <w:tc>
          <w:tcPr>
            <w:tcW w:w="1135"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40</w:t>
            </w:r>
          </w:p>
        </w:tc>
        <w:tc>
          <w:tcPr>
            <w:tcW w:w="1135"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40</w:t>
            </w:r>
          </w:p>
        </w:tc>
        <w:tc>
          <w:tcPr>
            <w:tcW w:w="1125"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NA</w:t>
            </w:r>
          </w:p>
        </w:tc>
        <w:tc>
          <w:tcPr>
            <w:tcW w:w="1165"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NA</w:t>
            </w:r>
          </w:p>
          <w:p w:rsidR="00007036" w:rsidRDefault="008351C4">
            <w:pPr>
              <w:spacing w:after="0"/>
            </w:pPr>
            <w:r>
              <w:rPr>
                <w:rFonts w:ascii="Arial" w:eastAsia="Arial" w:hAnsi="Arial" w:cs="Arial"/>
                <w:sz w:val="4"/>
              </w:rPr>
              <w:t xml:space="preserve"> </w:t>
            </w:r>
          </w:p>
        </w:tc>
      </w:tr>
      <w:tr w:rsidR="00007036">
        <w:trPr>
          <w:trHeight w:val="1120"/>
        </w:trPr>
        <w:tc>
          <w:tcPr>
            <w:tcW w:w="1406"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 xml:space="preserve">APPLIED ARTS AND CRAFTS </w:t>
            </w:r>
          </w:p>
        </w:tc>
        <w:tc>
          <w:tcPr>
            <w:tcW w:w="1129"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 xml:space="preserve">DIPLOMA </w:t>
            </w:r>
          </w:p>
        </w:tc>
        <w:tc>
          <w:tcPr>
            <w:tcW w:w="1508"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 xml:space="preserve">INTERIOR </w:t>
            </w:r>
          </w:p>
          <w:p w:rsidR="00007036" w:rsidRDefault="008351C4">
            <w:pPr>
              <w:spacing w:after="0"/>
            </w:pPr>
            <w:r>
              <w:rPr>
                <w:rFonts w:ascii="Arial" w:eastAsia="Arial" w:hAnsi="Arial" w:cs="Arial"/>
                <w:color w:val="0000FF"/>
                <w:sz w:val="16"/>
              </w:rPr>
              <w:t xml:space="preserve">DECORATION </w:t>
            </w:r>
          </w:p>
        </w:tc>
        <w:tc>
          <w:tcPr>
            <w:tcW w:w="1583" w:type="dxa"/>
            <w:tcBorders>
              <w:top w:val="single" w:sz="4" w:space="0" w:color="808080"/>
              <w:left w:val="single" w:sz="4" w:space="0" w:color="808080"/>
              <w:bottom w:val="single" w:sz="4" w:space="0" w:color="808080"/>
              <w:right w:val="single" w:sz="4" w:space="0" w:color="808080"/>
            </w:tcBorders>
          </w:tcPr>
          <w:p w:rsidR="00007036" w:rsidRDefault="008351C4">
            <w:pPr>
              <w:spacing w:after="0"/>
            </w:pPr>
            <w:r>
              <w:rPr>
                <w:rFonts w:ascii="Arial" w:eastAsia="Arial" w:hAnsi="Arial" w:cs="Arial"/>
                <w:color w:val="0000FF"/>
                <w:sz w:val="16"/>
              </w:rPr>
              <w:t>Board of Technical</w:t>
            </w:r>
          </w:p>
          <w:p w:rsidR="00007036" w:rsidRDefault="008351C4">
            <w:pPr>
              <w:spacing w:after="0"/>
            </w:pPr>
            <w:r>
              <w:rPr>
                <w:rFonts w:ascii="Arial" w:eastAsia="Arial" w:hAnsi="Arial" w:cs="Arial"/>
                <w:color w:val="0000FF"/>
                <w:sz w:val="16"/>
              </w:rPr>
              <w:t xml:space="preserve">Education And </w:t>
            </w:r>
          </w:p>
          <w:p w:rsidR="00007036" w:rsidRDefault="008351C4">
            <w:pPr>
              <w:spacing w:after="0"/>
            </w:pPr>
            <w:r>
              <w:rPr>
                <w:rFonts w:ascii="Arial" w:eastAsia="Arial" w:hAnsi="Arial" w:cs="Arial"/>
                <w:color w:val="0000FF"/>
                <w:sz w:val="16"/>
              </w:rPr>
              <w:t xml:space="preserve">Directorate Of </w:t>
            </w:r>
          </w:p>
          <w:p w:rsidR="00007036" w:rsidRDefault="008351C4">
            <w:pPr>
              <w:spacing w:after="0"/>
            </w:pPr>
            <w:r>
              <w:rPr>
                <w:rFonts w:ascii="Arial" w:eastAsia="Arial" w:hAnsi="Arial" w:cs="Arial"/>
                <w:color w:val="0000FF"/>
                <w:sz w:val="16"/>
              </w:rPr>
              <w:t xml:space="preserve">Technical </w:t>
            </w:r>
          </w:p>
          <w:p w:rsidR="00007036" w:rsidRDefault="008351C4">
            <w:pPr>
              <w:spacing w:after="0"/>
            </w:pPr>
            <w:r>
              <w:rPr>
                <w:rFonts w:ascii="Arial" w:eastAsia="Arial" w:hAnsi="Arial" w:cs="Arial"/>
                <w:color w:val="0000FF"/>
                <w:sz w:val="16"/>
              </w:rPr>
              <w:t xml:space="preserve">Education, </w:t>
            </w:r>
          </w:p>
          <w:p w:rsidR="00007036" w:rsidRDefault="008351C4">
            <w:pPr>
              <w:spacing w:after="0"/>
            </w:pPr>
            <w:r>
              <w:rPr>
                <w:rFonts w:ascii="Arial" w:eastAsia="Arial" w:hAnsi="Arial" w:cs="Arial"/>
                <w:color w:val="0000FF"/>
                <w:sz w:val="16"/>
              </w:rPr>
              <w:t>Jodhpur</w:t>
            </w:r>
          </w:p>
        </w:tc>
        <w:tc>
          <w:tcPr>
            <w:tcW w:w="1135"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40</w:t>
            </w:r>
          </w:p>
        </w:tc>
        <w:tc>
          <w:tcPr>
            <w:tcW w:w="1135"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40</w:t>
            </w:r>
          </w:p>
        </w:tc>
        <w:tc>
          <w:tcPr>
            <w:tcW w:w="1125"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NA</w:t>
            </w:r>
          </w:p>
        </w:tc>
        <w:tc>
          <w:tcPr>
            <w:tcW w:w="1165"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NA</w:t>
            </w:r>
          </w:p>
          <w:p w:rsidR="00007036" w:rsidRDefault="008351C4">
            <w:pPr>
              <w:spacing w:after="0"/>
            </w:pPr>
            <w:r>
              <w:rPr>
                <w:rFonts w:ascii="Arial" w:eastAsia="Arial" w:hAnsi="Arial" w:cs="Arial"/>
                <w:sz w:val="4"/>
              </w:rPr>
              <w:t xml:space="preserve"> </w:t>
            </w:r>
          </w:p>
        </w:tc>
      </w:tr>
      <w:tr w:rsidR="00007036">
        <w:trPr>
          <w:trHeight w:val="1120"/>
        </w:trPr>
        <w:tc>
          <w:tcPr>
            <w:tcW w:w="1406"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 xml:space="preserve">APPLIED ARTS AND CRAFTS </w:t>
            </w:r>
          </w:p>
        </w:tc>
        <w:tc>
          <w:tcPr>
            <w:tcW w:w="1129"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 xml:space="preserve">DIPLOMA </w:t>
            </w:r>
          </w:p>
        </w:tc>
        <w:tc>
          <w:tcPr>
            <w:tcW w:w="1508"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 xml:space="preserve">TEXTILE DESIGN </w:t>
            </w:r>
          </w:p>
        </w:tc>
        <w:tc>
          <w:tcPr>
            <w:tcW w:w="1583" w:type="dxa"/>
            <w:tcBorders>
              <w:top w:val="single" w:sz="4" w:space="0" w:color="808080"/>
              <w:left w:val="single" w:sz="4" w:space="0" w:color="808080"/>
              <w:bottom w:val="single" w:sz="4" w:space="0" w:color="808080"/>
              <w:right w:val="single" w:sz="4" w:space="0" w:color="808080"/>
            </w:tcBorders>
          </w:tcPr>
          <w:p w:rsidR="00007036" w:rsidRDefault="008351C4">
            <w:pPr>
              <w:spacing w:after="0"/>
            </w:pPr>
            <w:r>
              <w:rPr>
                <w:rFonts w:ascii="Arial" w:eastAsia="Arial" w:hAnsi="Arial" w:cs="Arial"/>
                <w:color w:val="0000FF"/>
                <w:sz w:val="16"/>
              </w:rPr>
              <w:t>Board of Technical</w:t>
            </w:r>
          </w:p>
          <w:p w:rsidR="00007036" w:rsidRDefault="008351C4">
            <w:pPr>
              <w:spacing w:after="0"/>
            </w:pPr>
            <w:r>
              <w:rPr>
                <w:rFonts w:ascii="Arial" w:eastAsia="Arial" w:hAnsi="Arial" w:cs="Arial"/>
                <w:color w:val="0000FF"/>
                <w:sz w:val="16"/>
              </w:rPr>
              <w:t xml:space="preserve">Education And </w:t>
            </w:r>
          </w:p>
          <w:p w:rsidR="00007036" w:rsidRDefault="008351C4">
            <w:pPr>
              <w:spacing w:after="0"/>
            </w:pPr>
            <w:r>
              <w:rPr>
                <w:rFonts w:ascii="Arial" w:eastAsia="Arial" w:hAnsi="Arial" w:cs="Arial"/>
                <w:color w:val="0000FF"/>
                <w:sz w:val="16"/>
              </w:rPr>
              <w:t xml:space="preserve">Directorate Of </w:t>
            </w:r>
          </w:p>
          <w:p w:rsidR="00007036" w:rsidRDefault="008351C4">
            <w:pPr>
              <w:spacing w:after="0"/>
            </w:pPr>
            <w:r>
              <w:rPr>
                <w:rFonts w:ascii="Arial" w:eastAsia="Arial" w:hAnsi="Arial" w:cs="Arial"/>
                <w:color w:val="0000FF"/>
                <w:sz w:val="16"/>
              </w:rPr>
              <w:t xml:space="preserve">Technical </w:t>
            </w:r>
          </w:p>
          <w:p w:rsidR="00007036" w:rsidRDefault="008351C4">
            <w:pPr>
              <w:spacing w:after="0"/>
            </w:pPr>
            <w:r>
              <w:rPr>
                <w:rFonts w:ascii="Arial" w:eastAsia="Arial" w:hAnsi="Arial" w:cs="Arial"/>
                <w:color w:val="0000FF"/>
                <w:sz w:val="16"/>
              </w:rPr>
              <w:t>Education, Jodhpur</w:t>
            </w:r>
          </w:p>
        </w:tc>
        <w:tc>
          <w:tcPr>
            <w:tcW w:w="1135"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40</w:t>
            </w:r>
          </w:p>
        </w:tc>
        <w:tc>
          <w:tcPr>
            <w:tcW w:w="1135"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40</w:t>
            </w:r>
          </w:p>
        </w:tc>
        <w:tc>
          <w:tcPr>
            <w:tcW w:w="1125"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NA</w:t>
            </w:r>
          </w:p>
        </w:tc>
        <w:tc>
          <w:tcPr>
            <w:tcW w:w="1165" w:type="dxa"/>
            <w:tcBorders>
              <w:top w:val="single" w:sz="4" w:space="0" w:color="808080"/>
              <w:left w:val="single" w:sz="4" w:space="0" w:color="808080"/>
              <w:bottom w:val="single" w:sz="4" w:space="0" w:color="808080"/>
              <w:right w:val="single" w:sz="4" w:space="0" w:color="808080"/>
            </w:tcBorders>
            <w:vAlign w:val="center"/>
          </w:tcPr>
          <w:p w:rsidR="00007036" w:rsidRDefault="008351C4">
            <w:pPr>
              <w:spacing w:after="0"/>
            </w:pPr>
            <w:r>
              <w:rPr>
                <w:rFonts w:ascii="Arial" w:eastAsia="Arial" w:hAnsi="Arial" w:cs="Arial"/>
                <w:color w:val="0000FF"/>
                <w:sz w:val="16"/>
              </w:rPr>
              <w:t>NA</w:t>
            </w:r>
          </w:p>
          <w:p w:rsidR="00007036" w:rsidRDefault="008351C4">
            <w:pPr>
              <w:spacing w:after="0"/>
            </w:pPr>
            <w:r>
              <w:rPr>
                <w:rFonts w:ascii="Arial" w:eastAsia="Arial" w:hAnsi="Arial" w:cs="Arial"/>
                <w:sz w:val="4"/>
              </w:rPr>
              <w:t xml:space="preserve"> </w:t>
            </w:r>
          </w:p>
        </w:tc>
      </w:tr>
    </w:tbl>
    <w:p w:rsidR="00007036" w:rsidRDefault="008351C4">
      <w:pPr>
        <w:spacing w:after="809"/>
      </w:pPr>
      <w:r>
        <w:rPr>
          <w:rFonts w:ascii="Arial" w:eastAsia="Arial" w:hAnsi="Arial" w:cs="Arial"/>
          <w:sz w:val="6"/>
        </w:rPr>
        <w:t xml:space="preserve"> </w:t>
      </w:r>
    </w:p>
    <w:p w:rsidR="00007036" w:rsidRDefault="008351C4">
      <w:pPr>
        <w:pStyle w:val="Heading2"/>
      </w:pPr>
      <w:r>
        <w:t>It is mandatory to comply with all the essential requirements as given in APH 2021-22 (Appendix 6)</w:t>
      </w:r>
    </w:p>
    <w:p w:rsidR="00007036" w:rsidRDefault="008351C4">
      <w:pPr>
        <w:spacing w:after="241" w:line="265" w:lineRule="auto"/>
        <w:ind w:left="10" w:hanging="10"/>
      </w:pPr>
      <w:r>
        <w:rPr>
          <w:rFonts w:ascii="Arial" w:eastAsia="Arial" w:hAnsi="Arial" w:cs="Arial"/>
          <w:sz w:val="16"/>
        </w:rPr>
        <w:t>The Institution/ University is having the following deficiencies as per the online application submitted to AICTE (self-disclosure based) and the same shall be complied within Six Months from the date of issue of this EoA</w:t>
      </w:r>
    </w:p>
    <w:tbl>
      <w:tblPr>
        <w:tblStyle w:val="TableGrid"/>
        <w:tblW w:w="10188" w:type="dxa"/>
        <w:tblInd w:w="-108" w:type="dxa"/>
        <w:tblCellMar>
          <w:top w:w="90" w:type="dxa"/>
          <w:left w:w="108" w:type="dxa"/>
          <w:bottom w:w="0" w:type="dxa"/>
          <w:right w:w="115" w:type="dxa"/>
        </w:tblCellMar>
        <w:tblLook w:val="04A0" w:firstRow="1" w:lastRow="0" w:firstColumn="1" w:lastColumn="0" w:noHBand="0" w:noVBand="1"/>
      </w:tblPr>
      <w:tblGrid>
        <w:gridCol w:w="10188"/>
      </w:tblGrid>
      <w:tr w:rsidR="00007036">
        <w:trPr>
          <w:trHeight w:val="321"/>
        </w:trPr>
        <w:tc>
          <w:tcPr>
            <w:tcW w:w="10188" w:type="dxa"/>
            <w:tcBorders>
              <w:top w:val="single" w:sz="4" w:space="0" w:color="808080"/>
              <w:left w:val="single" w:sz="4" w:space="0" w:color="808080"/>
              <w:bottom w:val="single" w:sz="8" w:space="0" w:color="808080"/>
              <w:right w:val="single" w:sz="4" w:space="0" w:color="808080"/>
            </w:tcBorders>
            <w:shd w:val="clear" w:color="auto" w:fill="FBE4D5"/>
          </w:tcPr>
          <w:p w:rsidR="00007036" w:rsidRDefault="008351C4">
            <w:pPr>
              <w:spacing w:after="0"/>
              <w:ind w:left="7"/>
              <w:jc w:val="center"/>
            </w:pPr>
            <w:r>
              <w:rPr>
                <w:rFonts w:ascii="Arial" w:eastAsia="Arial" w:hAnsi="Arial" w:cs="Arial"/>
                <w:b/>
                <w:sz w:val="20"/>
              </w:rPr>
              <w:t>Deficiencies* Noted (based on Self</w:t>
            </w:r>
            <w:r>
              <w:rPr>
                <w:rFonts w:ascii="Arial" w:eastAsia="Arial" w:hAnsi="Arial" w:cs="Arial"/>
                <w:b/>
                <w:sz w:val="20"/>
              </w:rPr>
              <w:t xml:space="preserve"> Disclosure)</w:t>
            </w:r>
          </w:p>
        </w:tc>
      </w:tr>
      <w:tr w:rsidR="00007036">
        <w:trPr>
          <w:trHeight w:val="310"/>
        </w:trPr>
        <w:tc>
          <w:tcPr>
            <w:tcW w:w="10188" w:type="dxa"/>
            <w:tcBorders>
              <w:top w:val="single" w:sz="8" w:space="0" w:color="808080"/>
              <w:left w:val="single" w:sz="4" w:space="0" w:color="808080"/>
              <w:bottom w:val="single" w:sz="8" w:space="0" w:color="808080"/>
              <w:right w:val="single" w:sz="4" w:space="0" w:color="808080"/>
            </w:tcBorders>
          </w:tcPr>
          <w:p w:rsidR="00007036" w:rsidRDefault="008351C4">
            <w:pPr>
              <w:spacing w:after="0"/>
            </w:pPr>
            <w:r>
              <w:rPr>
                <w:rFonts w:ascii="Arial" w:eastAsia="Arial" w:hAnsi="Arial" w:cs="Arial"/>
                <w:sz w:val="16"/>
              </w:rPr>
              <w:t>Classroom.</w:t>
            </w:r>
          </w:p>
        </w:tc>
      </w:tr>
      <w:tr w:rsidR="00007036">
        <w:trPr>
          <w:trHeight w:val="310"/>
        </w:trPr>
        <w:tc>
          <w:tcPr>
            <w:tcW w:w="10188" w:type="dxa"/>
            <w:tcBorders>
              <w:top w:val="single" w:sz="8" w:space="0" w:color="808080"/>
              <w:left w:val="single" w:sz="4" w:space="0" w:color="808080"/>
              <w:bottom w:val="single" w:sz="8" w:space="0" w:color="808080"/>
              <w:right w:val="single" w:sz="4" w:space="0" w:color="808080"/>
            </w:tcBorders>
          </w:tcPr>
          <w:p w:rsidR="00007036" w:rsidRDefault="00007036"/>
        </w:tc>
      </w:tr>
      <w:tr w:rsidR="00007036">
        <w:trPr>
          <w:trHeight w:val="305"/>
        </w:trPr>
        <w:tc>
          <w:tcPr>
            <w:tcW w:w="10188" w:type="dxa"/>
            <w:tcBorders>
              <w:top w:val="single" w:sz="8" w:space="0" w:color="808080"/>
              <w:left w:val="single" w:sz="4" w:space="0" w:color="808080"/>
              <w:bottom w:val="single" w:sz="4" w:space="0" w:color="808080"/>
              <w:right w:val="single" w:sz="4" w:space="0" w:color="808080"/>
            </w:tcBorders>
          </w:tcPr>
          <w:p w:rsidR="00007036" w:rsidRDefault="008351C4">
            <w:pPr>
              <w:spacing w:after="0"/>
            </w:pPr>
            <w:r>
              <w:rPr>
                <w:rFonts w:ascii="Arial" w:eastAsia="Arial" w:hAnsi="Arial" w:cs="Arial"/>
                <w:sz w:val="16"/>
              </w:rPr>
              <w:t>Volumes.</w:t>
            </w:r>
          </w:p>
        </w:tc>
      </w:tr>
    </w:tbl>
    <w:p w:rsidR="00007036" w:rsidRDefault="008351C4">
      <w:pPr>
        <w:spacing w:after="383" w:line="265" w:lineRule="auto"/>
        <w:ind w:left="10" w:hanging="10"/>
      </w:pPr>
      <w:r>
        <w:rPr>
          <w:rFonts w:ascii="Arial" w:eastAsia="Arial" w:hAnsi="Arial" w:cs="Arial"/>
          <w:b/>
          <w:sz w:val="16"/>
        </w:rPr>
        <w:t>*</w:t>
      </w:r>
      <w:r>
        <w:rPr>
          <w:rFonts w:ascii="Arial" w:eastAsia="Arial" w:hAnsi="Arial" w:cs="Arial"/>
          <w:sz w:val="16"/>
        </w:rPr>
        <w:t>Please refer Deficiency Report for details</w:t>
      </w:r>
    </w:p>
    <w:tbl>
      <w:tblPr>
        <w:tblStyle w:val="TableGrid"/>
        <w:tblW w:w="10188" w:type="dxa"/>
        <w:tblInd w:w="-108" w:type="dxa"/>
        <w:tblCellMar>
          <w:top w:w="79" w:type="dxa"/>
          <w:left w:w="0" w:type="dxa"/>
          <w:bottom w:w="79" w:type="dxa"/>
          <w:right w:w="108" w:type="dxa"/>
        </w:tblCellMar>
        <w:tblLook w:val="04A0" w:firstRow="1" w:lastRow="0" w:firstColumn="1" w:lastColumn="0" w:noHBand="0" w:noVBand="1"/>
      </w:tblPr>
      <w:tblGrid>
        <w:gridCol w:w="534"/>
        <w:gridCol w:w="9654"/>
      </w:tblGrid>
      <w:tr w:rsidR="00007036">
        <w:trPr>
          <w:trHeight w:val="503"/>
        </w:trPr>
        <w:tc>
          <w:tcPr>
            <w:tcW w:w="534" w:type="dxa"/>
            <w:tcBorders>
              <w:top w:val="single" w:sz="4" w:space="0" w:color="808080"/>
              <w:left w:val="single" w:sz="4" w:space="0" w:color="808080"/>
              <w:bottom w:val="nil"/>
              <w:right w:val="nil"/>
            </w:tcBorders>
          </w:tcPr>
          <w:p w:rsidR="00007036" w:rsidRDefault="00007036"/>
        </w:tc>
        <w:tc>
          <w:tcPr>
            <w:tcW w:w="9654" w:type="dxa"/>
            <w:tcBorders>
              <w:top w:val="single" w:sz="4" w:space="0" w:color="808080"/>
              <w:left w:val="nil"/>
              <w:bottom w:val="nil"/>
              <w:right w:val="single" w:sz="4" w:space="0" w:color="808080"/>
            </w:tcBorders>
            <w:vAlign w:val="bottom"/>
          </w:tcPr>
          <w:p w:rsidR="00007036" w:rsidRDefault="008351C4">
            <w:pPr>
              <w:spacing w:after="0"/>
              <w:ind w:right="284"/>
              <w:jc w:val="center"/>
            </w:pPr>
            <w:r>
              <w:rPr>
                <w:rFonts w:ascii="Arial" w:eastAsia="Arial" w:hAnsi="Arial" w:cs="Arial"/>
                <w:b/>
                <w:u w:val="single" w:color="000000"/>
              </w:rPr>
              <w:t>Important Instructions</w:t>
            </w:r>
          </w:p>
        </w:tc>
      </w:tr>
      <w:tr w:rsidR="00007036">
        <w:trPr>
          <w:trHeight w:val="1105"/>
        </w:trPr>
        <w:tc>
          <w:tcPr>
            <w:tcW w:w="534" w:type="dxa"/>
            <w:tcBorders>
              <w:top w:val="nil"/>
              <w:left w:val="single" w:sz="4" w:space="0" w:color="808080"/>
              <w:bottom w:val="nil"/>
              <w:right w:val="nil"/>
            </w:tcBorders>
          </w:tcPr>
          <w:p w:rsidR="00007036" w:rsidRDefault="008351C4">
            <w:pPr>
              <w:spacing w:after="0"/>
              <w:ind w:left="208"/>
              <w:jc w:val="center"/>
            </w:pPr>
            <w:r>
              <w:rPr>
                <w:rFonts w:ascii="Arial" w:eastAsia="Arial" w:hAnsi="Arial" w:cs="Arial"/>
                <w:sz w:val="16"/>
              </w:rPr>
              <w:t>1.</w:t>
            </w:r>
          </w:p>
        </w:tc>
        <w:tc>
          <w:tcPr>
            <w:tcW w:w="9654" w:type="dxa"/>
            <w:tcBorders>
              <w:top w:val="nil"/>
              <w:left w:val="nil"/>
              <w:bottom w:val="nil"/>
              <w:right w:val="single" w:sz="4" w:space="0" w:color="808080"/>
            </w:tcBorders>
          </w:tcPr>
          <w:p w:rsidR="00007036" w:rsidRDefault="008351C4">
            <w:pPr>
              <w:spacing w:after="0"/>
              <w:jc w:val="both"/>
            </w:pPr>
            <w:r>
              <w:rPr>
                <w:rFonts w:ascii="Arial" w:eastAsia="Arial" w:hAnsi="Arial" w:cs="Arial"/>
                <w:sz w:val="16"/>
              </w:rPr>
              <w:t xml:space="preserve">The State Government/ UT/ Directorate of Technical Education/ Directorate of Medical Education shall ensure that 10% </w:t>
            </w:r>
            <w:r>
              <w:rPr>
                <w:rFonts w:ascii="Arial" w:eastAsia="Arial" w:hAnsi="Arial" w:cs="Arial"/>
                <w:sz w:val="16"/>
              </w:rPr>
              <w:t>of reservation for Economically Weaker Section (EWS) as per the reservation policy for admission, operational from the Academic year 2019-20 is implemented without affecting the reservation percentages of SC/ ST/ OBC/ General. However, this would not be ap</w:t>
            </w:r>
            <w:r>
              <w:rPr>
                <w:rFonts w:ascii="Arial" w:eastAsia="Arial" w:hAnsi="Arial" w:cs="Arial"/>
                <w:sz w:val="16"/>
              </w:rPr>
              <w:t>plicable in the case of Minority Institutions referred to the Clause (1) of Article 30 of Constitution of India. Such Institution shall be permitted to increase in annual permitted strength over a maximum period of two years.</w:t>
            </w:r>
          </w:p>
        </w:tc>
      </w:tr>
      <w:tr w:rsidR="00007036">
        <w:trPr>
          <w:trHeight w:val="980"/>
        </w:trPr>
        <w:tc>
          <w:tcPr>
            <w:tcW w:w="534" w:type="dxa"/>
            <w:tcBorders>
              <w:top w:val="nil"/>
              <w:left w:val="single" w:sz="4" w:space="0" w:color="808080"/>
              <w:bottom w:val="nil"/>
              <w:right w:val="nil"/>
            </w:tcBorders>
          </w:tcPr>
          <w:p w:rsidR="00007036" w:rsidRDefault="008351C4">
            <w:pPr>
              <w:spacing w:after="0"/>
              <w:ind w:left="208"/>
              <w:jc w:val="center"/>
            </w:pPr>
            <w:r>
              <w:rPr>
                <w:rFonts w:ascii="Arial" w:eastAsia="Arial" w:hAnsi="Arial" w:cs="Arial"/>
                <w:sz w:val="16"/>
              </w:rPr>
              <w:t>2.</w:t>
            </w:r>
          </w:p>
        </w:tc>
        <w:tc>
          <w:tcPr>
            <w:tcW w:w="9654" w:type="dxa"/>
            <w:tcBorders>
              <w:top w:val="nil"/>
              <w:left w:val="nil"/>
              <w:bottom w:val="nil"/>
              <w:right w:val="single" w:sz="4" w:space="0" w:color="808080"/>
            </w:tcBorders>
            <w:vAlign w:val="center"/>
          </w:tcPr>
          <w:p w:rsidR="00007036" w:rsidRDefault="008351C4">
            <w:pPr>
              <w:spacing w:after="0"/>
              <w:jc w:val="both"/>
            </w:pPr>
            <w:r>
              <w:rPr>
                <w:rFonts w:ascii="Arial" w:eastAsia="Arial" w:hAnsi="Arial" w:cs="Arial"/>
                <w:sz w:val="16"/>
              </w:rPr>
              <w:t>The Institution offering c</w:t>
            </w:r>
            <w:r>
              <w:rPr>
                <w:rFonts w:ascii="Arial" w:eastAsia="Arial" w:hAnsi="Arial" w:cs="Arial"/>
                <w:sz w:val="16"/>
              </w:rPr>
              <w:t xml:space="preserve">ourses earlier in the Regular Shift, First Shift, Second Shift/Part Time now amalgamated as total intake shall have to fulfil all facilities such as Infrastructure, Faculty and other requirements as per the norms specified in the Approval Process Handbook </w:t>
            </w:r>
            <w:r>
              <w:rPr>
                <w:rFonts w:ascii="Arial" w:eastAsia="Arial" w:hAnsi="Arial" w:cs="Arial"/>
                <w:sz w:val="16"/>
              </w:rPr>
              <w:t>2021-22 for the Total Approved Intake. Further, the Institutions Deemed to be Universities/ Institutions having Accreditation/ Autonomy status shall have to maintain the Faculty: Student ratio as specified in the Approval Process Handbook.</w:t>
            </w:r>
          </w:p>
        </w:tc>
      </w:tr>
      <w:tr w:rsidR="00007036">
        <w:trPr>
          <w:trHeight w:val="980"/>
        </w:trPr>
        <w:tc>
          <w:tcPr>
            <w:tcW w:w="534" w:type="dxa"/>
            <w:tcBorders>
              <w:top w:val="nil"/>
              <w:left w:val="single" w:sz="4" w:space="0" w:color="808080"/>
              <w:bottom w:val="nil"/>
              <w:right w:val="nil"/>
            </w:tcBorders>
          </w:tcPr>
          <w:p w:rsidR="00007036" w:rsidRDefault="008351C4">
            <w:pPr>
              <w:spacing w:after="0"/>
              <w:ind w:left="208"/>
              <w:jc w:val="center"/>
            </w:pPr>
            <w:r>
              <w:rPr>
                <w:rFonts w:ascii="Arial" w:eastAsia="Arial" w:hAnsi="Arial" w:cs="Arial"/>
                <w:sz w:val="16"/>
              </w:rPr>
              <w:t>3.</w:t>
            </w:r>
          </w:p>
        </w:tc>
        <w:tc>
          <w:tcPr>
            <w:tcW w:w="9654" w:type="dxa"/>
            <w:tcBorders>
              <w:top w:val="nil"/>
              <w:left w:val="nil"/>
              <w:bottom w:val="nil"/>
              <w:right w:val="single" w:sz="4" w:space="0" w:color="808080"/>
            </w:tcBorders>
            <w:vAlign w:val="center"/>
          </w:tcPr>
          <w:p w:rsidR="00007036" w:rsidRDefault="008351C4">
            <w:pPr>
              <w:spacing w:after="0"/>
              <w:jc w:val="both"/>
            </w:pPr>
            <w:r>
              <w:rPr>
                <w:rFonts w:ascii="Arial" w:eastAsia="Arial" w:hAnsi="Arial" w:cs="Arial"/>
                <w:sz w:val="16"/>
              </w:rPr>
              <w:t>Strict compliance of Anti-Ragging Regulation, Establishment of Committee for SC/ ST, Establishment of Internal Complaint Committee (ICC), Establishment of Online Grievance Redressal Mechanism, Barrier Free Built Environment for disabled and elderly persons</w:t>
            </w:r>
            <w:r>
              <w:rPr>
                <w:rFonts w:ascii="Arial" w:eastAsia="Arial" w:hAnsi="Arial" w:cs="Arial"/>
                <w:sz w:val="16"/>
              </w:rPr>
              <w:t>, Fire and Safety Certificate should be maintained as per the provisions made in Approval Process Handbook and AICTE Regulation notified from time to time.</w:t>
            </w:r>
          </w:p>
        </w:tc>
      </w:tr>
      <w:tr w:rsidR="00007036">
        <w:trPr>
          <w:trHeight w:val="598"/>
        </w:trPr>
        <w:tc>
          <w:tcPr>
            <w:tcW w:w="534" w:type="dxa"/>
            <w:tcBorders>
              <w:top w:val="nil"/>
              <w:left w:val="single" w:sz="4" w:space="0" w:color="808080"/>
              <w:bottom w:val="single" w:sz="4" w:space="0" w:color="808080"/>
              <w:right w:val="nil"/>
            </w:tcBorders>
          </w:tcPr>
          <w:p w:rsidR="00007036" w:rsidRDefault="008351C4">
            <w:pPr>
              <w:spacing w:after="0"/>
              <w:ind w:left="208"/>
              <w:jc w:val="center"/>
            </w:pPr>
            <w:r>
              <w:rPr>
                <w:rFonts w:ascii="Arial" w:eastAsia="Arial" w:hAnsi="Arial" w:cs="Arial"/>
                <w:sz w:val="16"/>
              </w:rPr>
              <w:t>4.</w:t>
            </w:r>
          </w:p>
        </w:tc>
        <w:tc>
          <w:tcPr>
            <w:tcW w:w="9654" w:type="dxa"/>
            <w:tcBorders>
              <w:top w:val="nil"/>
              <w:left w:val="nil"/>
              <w:bottom w:val="single" w:sz="4" w:space="0" w:color="808080"/>
              <w:right w:val="single" w:sz="4" w:space="0" w:color="808080"/>
            </w:tcBorders>
            <w:vAlign w:val="center"/>
          </w:tcPr>
          <w:p w:rsidR="00007036" w:rsidRDefault="008351C4">
            <w:pPr>
              <w:spacing w:after="0"/>
              <w:jc w:val="both"/>
            </w:pPr>
            <w:r>
              <w:rPr>
                <w:rFonts w:ascii="Arial" w:eastAsia="Arial" w:hAnsi="Arial" w:cs="Arial"/>
                <w:sz w:val="16"/>
              </w:rPr>
              <w:t>In case of any differences in content in this Computer generated Extension of Approval Letter, t</w:t>
            </w:r>
            <w:r>
              <w:rPr>
                <w:rFonts w:ascii="Arial" w:eastAsia="Arial" w:hAnsi="Arial" w:cs="Arial"/>
                <w:sz w:val="16"/>
              </w:rPr>
              <w:t>he content/information as approved by the Executive Council / General Council as available on the record of AICTE shall be final and binding.</w:t>
            </w:r>
          </w:p>
        </w:tc>
      </w:tr>
    </w:tbl>
    <w:p w:rsidR="00007036" w:rsidRDefault="008351C4">
      <w:pPr>
        <w:spacing w:after="0"/>
        <w:ind w:right="108"/>
        <w:jc w:val="right"/>
      </w:pPr>
      <w:r>
        <w:rPr>
          <w:rFonts w:ascii="Arial" w:eastAsia="Arial" w:hAnsi="Arial" w:cs="Arial"/>
          <w:b/>
          <w:sz w:val="16"/>
        </w:rPr>
        <w:t xml:space="preserve"> </w:t>
      </w:r>
    </w:p>
    <w:p w:rsidR="00007036" w:rsidRDefault="008351C4">
      <w:pPr>
        <w:spacing w:after="0"/>
        <w:ind w:left="10" w:right="93" w:hanging="10"/>
        <w:jc w:val="right"/>
      </w:pPr>
      <w:r>
        <w:rPr>
          <w:rFonts w:ascii="Arial" w:eastAsia="Arial" w:hAnsi="Arial" w:cs="Arial"/>
          <w:b/>
          <w:sz w:val="16"/>
        </w:rPr>
        <w:t>Prof.Rajive Kumar</w:t>
      </w:r>
    </w:p>
    <w:p w:rsidR="00007036" w:rsidRDefault="008351C4">
      <w:pPr>
        <w:spacing w:after="179"/>
        <w:ind w:left="10" w:right="93" w:hanging="10"/>
        <w:jc w:val="right"/>
      </w:pPr>
      <w:r>
        <w:rPr>
          <w:rFonts w:ascii="Arial" w:eastAsia="Arial" w:hAnsi="Arial" w:cs="Arial"/>
          <w:b/>
          <w:sz w:val="16"/>
        </w:rPr>
        <w:t xml:space="preserve"> Member Secretary, AICTE</w:t>
      </w:r>
    </w:p>
    <w:p w:rsidR="00007036" w:rsidRDefault="008351C4">
      <w:pPr>
        <w:spacing w:after="5" w:line="265" w:lineRule="auto"/>
        <w:ind w:left="10" w:hanging="10"/>
      </w:pPr>
      <w:r>
        <w:rPr>
          <w:rFonts w:ascii="Arial" w:eastAsia="Arial" w:hAnsi="Arial" w:cs="Arial"/>
          <w:sz w:val="16"/>
        </w:rPr>
        <w:t>Copy ** to:</w:t>
      </w:r>
    </w:p>
    <w:p w:rsidR="00007036" w:rsidRDefault="008351C4">
      <w:pPr>
        <w:numPr>
          <w:ilvl w:val="0"/>
          <w:numId w:val="1"/>
        </w:numPr>
        <w:spacing w:after="26"/>
        <w:ind w:hanging="425"/>
      </w:pPr>
      <w:r>
        <w:rPr>
          <w:rFonts w:ascii="Arial" w:eastAsia="Arial" w:hAnsi="Arial" w:cs="Arial"/>
          <w:b/>
          <w:sz w:val="16"/>
        </w:rPr>
        <w:t>The Director of Technical Education**, Rajasthan</w:t>
      </w:r>
    </w:p>
    <w:p w:rsidR="00007036" w:rsidRDefault="008351C4">
      <w:pPr>
        <w:spacing w:after="0"/>
        <w:ind w:right="108"/>
        <w:jc w:val="right"/>
      </w:pPr>
      <w:r>
        <w:rPr>
          <w:rFonts w:ascii="Arial" w:eastAsia="Arial" w:hAnsi="Arial" w:cs="Arial"/>
          <w:b/>
          <w:sz w:val="16"/>
        </w:rPr>
        <w:t xml:space="preserve">    </w:t>
      </w:r>
    </w:p>
    <w:p w:rsidR="00007036" w:rsidRDefault="008351C4">
      <w:pPr>
        <w:numPr>
          <w:ilvl w:val="0"/>
          <w:numId w:val="1"/>
        </w:numPr>
        <w:spacing w:after="0"/>
        <w:ind w:hanging="425"/>
      </w:pPr>
      <w:r>
        <w:rPr>
          <w:rFonts w:ascii="Arial" w:eastAsia="Arial" w:hAnsi="Arial" w:cs="Arial"/>
          <w:b/>
          <w:sz w:val="16"/>
        </w:rPr>
        <w:t>The Principal / Director,</w:t>
      </w:r>
    </w:p>
    <w:p w:rsidR="00007036" w:rsidRDefault="008351C4">
      <w:pPr>
        <w:spacing w:after="5" w:line="265" w:lineRule="auto"/>
        <w:ind w:left="987" w:hanging="10"/>
      </w:pPr>
      <w:r>
        <w:rPr>
          <w:rFonts w:ascii="Arial" w:eastAsia="Arial" w:hAnsi="Arial" w:cs="Arial"/>
          <w:sz w:val="16"/>
        </w:rPr>
        <w:t>GOVERNMENT WOMEN POLYTECHNIC COLLEGE UDAIUR</w:t>
      </w:r>
    </w:p>
    <w:p w:rsidR="00007036" w:rsidRDefault="008351C4">
      <w:pPr>
        <w:spacing w:after="5" w:line="265" w:lineRule="auto"/>
        <w:ind w:left="987" w:hanging="10"/>
      </w:pPr>
      <w:r>
        <w:rPr>
          <w:rFonts w:ascii="Arial" w:eastAsia="Arial" w:hAnsi="Arial" w:cs="Arial"/>
          <w:sz w:val="16"/>
        </w:rPr>
        <w:t>Near Udaipur</w:t>
      </w:r>
    </w:p>
    <w:p w:rsidR="00007036" w:rsidRDefault="008351C4">
      <w:pPr>
        <w:spacing w:after="5" w:line="265" w:lineRule="auto"/>
        <w:ind w:left="987" w:hanging="10"/>
      </w:pPr>
      <w:r>
        <w:rPr>
          <w:rFonts w:ascii="Arial" w:eastAsia="Arial" w:hAnsi="Arial" w:cs="Arial"/>
          <w:sz w:val="16"/>
        </w:rPr>
        <w:t>Cotton Mills</w:t>
      </w:r>
    </w:p>
    <w:p w:rsidR="00007036" w:rsidRDefault="008351C4">
      <w:pPr>
        <w:spacing w:after="5" w:line="265" w:lineRule="auto"/>
        <w:ind w:left="987" w:hanging="10"/>
      </w:pPr>
      <w:r>
        <w:rPr>
          <w:rFonts w:ascii="Arial" w:eastAsia="Arial" w:hAnsi="Arial" w:cs="Arial"/>
          <w:sz w:val="16"/>
        </w:rPr>
        <w:t>Pratap Nagar,</w:t>
      </w:r>
    </w:p>
    <w:p w:rsidR="00007036" w:rsidRDefault="008351C4">
      <w:pPr>
        <w:spacing w:after="5" w:line="265" w:lineRule="auto"/>
        <w:ind w:left="987" w:hanging="10"/>
      </w:pPr>
      <w:r>
        <w:rPr>
          <w:rFonts w:ascii="Arial" w:eastAsia="Arial" w:hAnsi="Arial" w:cs="Arial"/>
          <w:sz w:val="16"/>
        </w:rPr>
        <w:t>Udaipur,Udaipur,</w:t>
      </w:r>
    </w:p>
    <w:p w:rsidR="00007036" w:rsidRDefault="008351C4">
      <w:pPr>
        <w:spacing w:after="291" w:line="265" w:lineRule="auto"/>
        <w:ind w:left="987" w:hanging="10"/>
      </w:pPr>
      <w:r>
        <w:rPr>
          <w:rFonts w:ascii="Arial" w:eastAsia="Arial" w:hAnsi="Arial" w:cs="Arial"/>
          <w:sz w:val="16"/>
        </w:rPr>
        <w:t>Rajasthan,313001</w:t>
      </w:r>
    </w:p>
    <w:p w:rsidR="00007036" w:rsidRDefault="008351C4">
      <w:pPr>
        <w:numPr>
          <w:ilvl w:val="0"/>
          <w:numId w:val="1"/>
        </w:numPr>
        <w:spacing w:after="0"/>
        <w:ind w:hanging="425"/>
      </w:pPr>
      <w:r>
        <w:rPr>
          <w:rFonts w:ascii="Arial" w:eastAsia="Arial" w:hAnsi="Arial" w:cs="Arial"/>
          <w:b/>
          <w:sz w:val="16"/>
        </w:rPr>
        <w:t>The Secretary / Chairman,</w:t>
      </w:r>
    </w:p>
    <w:p w:rsidR="00007036" w:rsidRDefault="008351C4">
      <w:pPr>
        <w:spacing w:after="5" w:line="265" w:lineRule="auto"/>
        <w:ind w:left="987" w:hanging="10"/>
      </w:pPr>
      <w:r>
        <w:rPr>
          <w:rFonts w:ascii="Arial" w:eastAsia="Arial" w:hAnsi="Arial" w:cs="Arial"/>
          <w:sz w:val="16"/>
        </w:rPr>
        <w:t>W-6,RESIDENCY ROAD JODHPUR</w:t>
      </w:r>
    </w:p>
    <w:p w:rsidR="00007036" w:rsidRDefault="008351C4">
      <w:pPr>
        <w:spacing w:after="5" w:line="265" w:lineRule="auto"/>
        <w:ind w:left="987" w:hanging="10"/>
      </w:pPr>
      <w:r>
        <w:rPr>
          <w:rFonts w:ascii="Arial" w:eastAsia="Arial" w:hAnsi="Arial" w:cs="Arial"/>
          <w:sz w:val="16"/>
        </w:rPr>
        <w:t>JODHPUR,JODHPUR</w:t>
      </w:r>
    </w:p>
    <w:p w:rsidR="00007036" w:rsidRDefault="008351C4">
      <w:pPr>
        <w:spacing w:after="5" w:line="265" w:lineRule="auto"/>
        <w:ind w:left="987" w:hanging="10"/>
      </w:pPr>
      <w:r>
        <w:rPr>
          <w:rFonts w:ascii="Arial" w:eastAsia="Arial" w:hAnsi="Arial" w:cs="Arial"/>
          <w:sz w:val="16"/>
        </w:rPr>
        <w:t>Rajasthan,342001</w:t>
      </w:r>
    </w:p>
    <w:p w:rsidR="00007036" w:rsidRDefault="008351C4">
      <w:pPr>
        <w:numPr>
          <w:ilvl w:val="0"/>
          <w:numId w:val="1"/>
        </w:numPr>
        <w:spacing w:after="0"/>
        <w:ind w:hanging="425"/>
      </w:pPr>
      <w:r>
        <w:rPr>
          <w:rFonts w:ascii="Arial" w:eastAsia="Arial" w:hAnsi="Arial" w:cs="Arial"/>
          <w:b/>
          <w:sz w:val="16"/>
        </w:rPr>
        <w:t>The Regional Officer,</w:t>
      </w:r>
    </w:p>
    <w:p w:rsidR="00007036" w:rsidRDefault="008351C4">
      <w:pPr>
        <w:spacing w:after="5" w:line="265" w:lineRule="auto"/>
        <w:ind w:left="987" w:hanging="10"/>
      </w:pPr>
      <w:r>
        <w:rPr>
          <w:rFonts w:ascii="Arial" w:eastAsia="Arial" w:hAnsi="Arial" w:cs="Arial"/>
          <w:sz w:val="16"/>
        </w:rPr>
        <w:t>All India Council for Technical Education</w:t>
      </w:r>
    </w:p>
    <w:p w:rsidR="00007036" w:rsidRDefault="008351C4">
      <w:pPr>
        <w:spacing w:after="5" w:line="265" w:lineRule="auto"/>
        <w:ind w:left="987" w:hanging="10"/>
      </w:pPr>
      <w:r>
        <w:rPr>
          <w:rFonts w:ascii="Arial" w:eastAsia="Arial" w:hAnsi="Arial" w:cs="Arial"/>
          <w:sz w:val="16"/>
        </w:rPr>
        <w:t>Plot No. 1A, 5th Floor, DTE(Pb..) Building,</w:t>
      </w:r>
    </w:p>
    <w:p w:rsidR="00007036" w:rsidRDefault="008351C4">
      <w:pPr>
        <w:spacing w:after="291" w:line="265" w:lineRule="auto"/>
        <w:ind w:left="987" w:hanging="10"/>
      </w:pPr>
      <w:r>
        <w:rPr>
          <w:rFonts w:ascii="Arial" w:eastAsia="Arial" w:hAnsi="Arial" w:cs="Arial"/>
          <w:sz w:val="16"/>
        </w:rPr>
        <w:t>Dakshin Mark, Sector 36-A, Chandigarh-160 036</w:t>
      </w:r>
    </w:p>
    <w:p w:rsidR="00007036" w:rsidRDefault="008351C4">
      <w:pPr>
        <w:numPr>
          <w:ilvl w:val="0"/>
          <w:numId w:val="1"/>
        </w:numPr>
        <w:spacing w:after="211"/>
        <w:ind w:hanging="425"/>
      </w:pPr>
      <w:r>
        <w:rPr>
          <w:rFonts w:ascii="Arial" w:eastAsia="Arial" w:hAnsi="Arial" w:cs="Arial"/>
          <w:b/>
          <w:sz w:val="16"/>
        </w:rPr>
        <w:t>Guard File(AICTE)</w:t>
      </w:r>
    </w:p>
    <w:p w:rsidR="00007036" w:rsidRDefault="008351C4">
      <w:pPr>
        <w:spacing w:after="5" w:line="265" w:lineRule="auto"/>
        <w:ind w:left="10" w:hanging="10"/>
      </w:pPr>
      <w:r>
        <w:rPr>
          <w:rFonts w:ascii="Arial" w:eastAsia="Arial" w:hAnsi="Arial" w:cs="Arial"/>
          <w:sz w:val="16"/>
        </w:rPr>
        <w:t xml:space="preserve">Note: Validity of the Course details may be verified at </w:t>
      </w:r>
      <w:hyperlink r:id="rId9">
        <w:r>
          <w:rPr>
            <w:rFonts w:ascii="Arial" w:eastAsia="Arial" w:hAnsi="Arial" w:cs="Arial"/>
            <w:color w:val="0000FF"/>
            <w:sz w:val="18"/>
            <w:u w:val="single" w:color="0000FF"/>
          </w:rPr>
          <w:t>htt</w:t>
        </w:r>
        <w:r>
          <w:rPr>
            <w:rFonts w:ascii="Arial" w:eastAsia="Arial" w:hAnsi="Arial" w:cs="Arial"/>
            <w:color w:val="0000FF"/>
            <w:sz w:val="18"/>
            <w:u w:val="single" w:color="0000FF"/>
          </w:rPr>
          <w:t>p://www.aicte-india.org/</w:t>
        </w:r>
      </w:hyperlink>
      <w:r>
        <w:rPr>
          <w:rFonts w:ascii="Arial" w:eastAsia="Arial" w:hAnsi="Arial" w:cs="Arial"/>
          <w:b/>
          <w:color w:val="C00000"/>
          <w:sz w:val="10"/>
        </w:rPr>
        <w:t xml:space="preserve">  .</w:t>
      </w:r>
    </w:p>
    <w:p w:rsidR="00007036" w:rsidRDefault="008351C4">
      <w:pPr>
        <w:spacing w:after="120"/>
        <w:ind w:left="-108"/>
      </w:pPr>
      <w:r>
        <w:rPr>
          <w:noProof/>
        </w:rPr>
        <mc:AlternateContent>
          <mc:Choice Requires="wpg">
            <w:drawing>
              <wp:inline distT="0" distB="0" distL="0" distR="0">
                <wp:extent cx="6469380" cy="6350"/>
                <wp:effectExtent l="0" t="0" r="0" b="0"/>
                <wp:docPr id="4085" name="Group 4085"/>
                <wp:cNvGraphicFramePr/>
                <a:graphic xmlns:a="http://schemas.openxmlformats.org/drawingml/2006/main">
                  <a:graphicData uri="http://schemas.microsoft.com/office/word/2010/wordprocessingGroup">
                    <wpg:wgp>
                      <wpg:cNvGrpSpPr/>
                      <wpg:grpSpPr>
                        <a:xfrm>
                          <a:off x="0" y="0"/>
                          <a:ext cx="6469380" cy="6350"/>
                          <a:chOff x="0" y="0"/>
                          <a:chExt cx="6469380" cy="6350"/>
                        </a:xfrm>
                      </wpg:grpSpPr>
                      <wps:wsp>
                        <wps:cNvPr id="6360" name="Shape 6360"/>
                        <wps:cNvSpPr/>
                        <wps:spPr>
                          <a:xfrm>
                            <a:off x="0" y="0"/>
                            <a:ext cx="6469380" cy="9144"/>
                          </a:xfrm>
                          <a:custGeom>
                            <a:avLst/>
                            <a:gdLst/>
                            <a:ahLst/>
                            <a:cxnLst/>
                            <a:rect l="0" t="0" r="0" b="0"/>
                            <a:pathLst>
                              <a:path w="6469380" h="9144">
                                <a:moveTo>
                                  <a:pt x="0" y="0"/>
                                </a:moveTo>
                                <a:lnTo>
                                  <a:pt x="6469380" y="0"/>
                                </a:lnTo>
                                <a:lnTo>
                                  <a:pt x="646938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14ADDE79" id="Group 4085" o:spid="_x0000_s1026" style="width:509.4pt;height:.5pt;mso-position-horizontal-relative:char;mso-position-vertical-relative:line" coordsize="646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">
                <v:shape id="Shape 6360" o:spid="_x0000_s1027" style="position:absolute;width:64693;height:91;visibility:visible;mso-wrap-style:square;v-text-anchor:top" coordsize="6469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mAcIA&#10;AADdAAAADwAAAGRycy9kb3ducmV2LnhtbERPz2vCMBS+D/wfwhO8zXRulNEZRYUy8SCdys6P5i0t&#10;Ni+lSbX9781h4PHj+71cD7YRN+p87VjB2zwBQVw6XbNRcDnnr58gfEDW2DgmBSN5WK8mL0vMtLvz&#10;D91OwYgYwj5DBVUIbSalLyuy6OeuJY7cn+sshgg7I3WH9xhuG7lIklRarDk2VNjSrqLyeuqtAsOL&#10;Xv96/Pgu/TE/jMWmuG6NUrPpsPkCEWgIT/G/e68VpO9p3B/fxCc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qYBwgAAAN0AAAAPAAAAAAAAAAAAAAAAAJgCAABkcnMvZG93&#10;bnJldi54bWxQSwUGAAAAAAQABAD1AAAAhwMAAAAA&#10;" path="m,l6469380,r,9144l,9144,,e" fillcolor="gray" stroked="f" strokeweight="0">
                  <v:stroke miterlimit="83231f" joinstyle="miter"/>
                  <v:path arrowok="t" textboxrect="0,0,6469380,9144"/>
                </v:shape>
                <w10:anchorlock/>
              </v:group>
            </w:pict>
          </mc:Fallback>
        </mc:AlternateContent>
      </w:r>
    </w:p>
    <w:p w:rsidR="00007036" w:rsidRDefault="008351C4">
      <w:pPr>
        <w:spacing w:after="68" w:line="254" w:lineRule="auto"/>
      </w:pPr>
      <w:r>
        <w:rPr>
          <w:rFonts w:ascii="Arial" w:eastAsia="Arial" w:hAnsi="Arial" w:cs="Arial"/>
          <w:b/>
          <w:sz w:val="16"/>
        </w:rPr>
        <w:t xml:space="preserve">** </w:t>
      </w:r>
      <w:r>
        <w:rPr>
          <w:rFonts w:ascii="Arial" w:eastAsia="Arial" w:hAnsi="Arial" w:cs="Arial"/>
          <w:sz w:val="14"/>
        </w:rPr>
        <w:t>Individual Approval letter copy will not be communicated through Post/Email. However, consolidated list of Approved Institutions(bulk) will be shared through official Email Address to the concerned Authorities mentioned abo</w:t>
      </w:r>
      <w:r>
        <w:rPr>
          <w:rFonts w:ascii="Arial" w:eastAsia="Arial" w:hAnsi="Arial" w:cs="Arial"/>
          <w:sz w:val="14"/>
        </w:rPr>
        <w:t>ve.</w:t>
      </w:r>
    </w:p>
    <w:p w:rsidR="00007036" w:rsidRDefault="008351C4">
      <w:pPr>
        <w:spacing w:after="0"/>
        <w:ind w:right="191"/>
        <w:jc w:val="center"/>
      </w:pPr>
      <w:r>
        <w:rPr>
          <w:rFonts w:ascii="Arial" w:eastAsia="Arial" w:hAnsi="Arial" w:cs="Arial"/>
          <w:i/>
          <w:sz w:val="18"/>
        </w:rPr>
        <w:t>This is a computer generated Statement. No signature Required</w:t>
      </w:r>
    </w:p>
    <w:sectPr w:rsidR="00007036">
      <w:footerReference w:type="even" r:id="rId10"/>
      <w:footerReference w:type="default" r:id="rId11"/>
      <w:footerReference w:type="first" r:id="rId12"/>
      <w:pgSz w:w="12240" w:h="15840"/>
      <w:pgMar w:top="1485" w:right="1080" w:bottom="1688" w:left="1080" w:header="720" w:footer="1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1C4" w:rsidRDefault="008351C4">
      <w:pPr>
        <w:spacing w:after="0" w:line="240" w:lineRule="auto"/>
      </w:pPr>
      <w:r>
        <w:separator/>
      </w:r>
    </w:p>
  </w:endnote>
  <w:endnote w:type="continuationSeparator" w:id="0">
    <w:p w:rsidR="008351C4" w:rsidRDefault="0083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36" w:rsidRDefault="008351C4">
    <w:pPr>
      <w:tabs>
        <w:tab w:val="center" w:pos="5406"/>
        <w:tab w:val="right" w:pos="10080"/>
      </w:tabs>
      <w:spacing w:after="0"/>
      <w:ind w:left="-144"/>
    </w:pPr>
    <w:r>
      <w:rPr>
        <w:rFonts w:ascii="Arial" w:eastAsia="Arial" w:hAnsi="Arial" w:cs="Arial"/>
        <w:sz w:val="14"/>
      </w:rPr>
      <w:t>Application No:1-9319961628</w:t>
    </w:r>
    <w:r>
      <w:rPr>
        <w:rFonts w:ascii="Arial" w:eastAsia="Arial" w:hAnsi="Arial" w:cs="Arial"/>
        <w:sz w:val="14"/>
      </w:rPr>
      <w:tab/>
    </w:r>
    <w:r>
      <w:rPr>
        <w:rFonts w:ascii="Arial" w:eastAsia="Arial" w:hAnsi="Arial" w:cs="Arial"/>
        <w:b/>
        <w:sz w:val="14"/>
      </w:rPr>
      <w:t>ALL INDIA COUNCIL FOR TECHNICAL EDUCATION</w:t>
    </w:r>
    <w:r>
      <w:rPr>
        <w:rFonts w:ascii="Arial" w:eastAsia="Arial" w:hAnsi="Arial" w:cs="Arial"/>
        <w:b/>
        <w:sz w:val="14"/>
      </w:rPr>
      <w:tab/>
    </w:r>
    <w:r>
      <w:rPr>
        <w:rFonts w:ascii="Arial" w:eastAsia="Arial" w:hAnsi="Arial" w:cs="Arial"/>
        <w:sz w:val="14"/>
      </w:rPr>
      <w:t xml:space="preserve">                 Page </w:t>
    </w:r>
    <w:r>
      <w:rPr>
        <w:rFonts w:ascii="Arial" w:eastAsia="Arial" w:hAnsi="Arial" w:cs="Arial"/>
        <w:b/>
        <w:sz w:val="14"/>
      </w:rPr>
      <w:fldChar w:fldCharType="begin"/>
    </w:r>
    <w:r>
      <w:rPr>
        <w:rFonts w:ascii="Arial" w:eastAsia="Arial" w:hAnsi="Arial" w:cs="Arial"/>
        <w:b/>
        <w:sz w:val="14"/>
      </w:rPr>
      <w:instrText xml:space="preserve"> PAGE   \* MERGEFORMAT </w:instrText>
    </w:r>
    <w:r>
      <w:rPr>
        <w:rFonts w:ascii="Arial" w:eastAsia="Arial" w:hAnsi="Arial" w:cs="Arial"/>
        <w:b/>
        <w:sz w:val="14"/>
      </w:rPr>
      <w:fldChar w:fldCharType="separate"/>
    </w:r>
    <w:r>
      <w:rPr>
        <w:rFonts w:ascii="Arial" w:eastAsia="Arial" w:hAnsi="Arial" w:cs="Arial"/>
        <w:b/>
        <w:sz w:val="14"/>
      </w:rPr>
      <w:t>1</w:t>
    </w:r>
    <w:r>
      <w:rPr>
        <w:rFonts w:ascii="Arial" w:eastAsia="Arial" w:hAnsi="Arial" w:cs="Arial"/>
        <w:b/>
        <w:sz w:val="14"/>
      </w:rPr>
      <w:fldChar w:fldCharType="end"/>
    </w:r>
    <w:r>
      <w:rPr>
        <w:rFonts w:ascii="Arial" w:eastAsia="Arial" w:hAnsi="Arial" w:cs="Arial"/>
        <w:sz w:val="14"/>
      </w:rPr>
      <w:t xml:space="preserve"> of </w:t>
    </w:r>
    <w:r>
      <w:rPr>
        <w:rFonts w:ascii="Arial" w:eastAsia="Arial" w:hAnsi="Arial" w:cs="Arial"/>
        <w:b/>
        <w:sz w:val="14"/>
      </w:rPr>
      <w:fldChar w:fldCharType="begin"/>
    </w:r>
    <w:r>
      <w:rPr>
        <w:rFonts w:ascii="Arial" w:eastAsia="Arial" w:hAnsi="Arial" w:cs="Arial"/>
        <w:b/>
        <w:sz w:val="14"/>
      </w:rPr>
      <w:instrText xml:space="preserve"> NUMPAGES   \* MERGEFORMAT </w:instrText>
    </w:r>
    <w:r>
      <w:rPr>
        <w:rFonts w:ascii="Arial" w:eastAsia="Arial" w:hAnsi="Arial" w:cs="Arial"/>
        <w:b/>
        <w:sz w:val="14"/>
      </w:rPr>
      <w:fldChar w:fldCharType="separate"/>
    </w:r>
    <w:r>
      <w:rPr>
        <w:rFonts w:ascii="Arial" w:eastAsia="Arial" w:hAnsi="Arial" w:cs="Arial"/>
        <w:b/>
        <w:sz w:val="14"/>
      </w:rPr>
      <w:t>3</w:t>
    </w:r>
    <w:r>
      <w:rPr>
        <w:rFonts w:ascii="Arial" w:eastAsia="Arial" w:hAnsi="Arial" w:cs="Arial"/>
        <w:b/>
        <w:sz w:val="14"/>
      </w:rPr>
      <w:fldChar w:fldCharType="end"/>
    </w:r>
  </w:p>
  <w:p w:rsidR="00007036" w:rsidRDefault="008351C4">
    <w:pPr>
      <w:spacing w:after="2"/>
      <w:ind w:left="-252"/>
    </w:pPr>
    <w:r>
      <w:rPr>
        <w:rFonts w:ascii="Arial" w:eastAsia="Arial" w:hAnsi="Arial" w:cs="Arial"/>
        <w:sz w:val="14"/>
      </w:rPr>
      <w:t xml:space="preserve">   Note: This is a Computer generated Report. No signature is required.  </w:t>
    </w:r>
  </w:p>
  <w:p w:rsidR="00007036" w:rsidRDefault="008351C4">
    <w:pPr>
      <w:tabs>
        <w:tab w:val="right" w:pos="10080"/>
      </w:tabs>
      <w:spacing w:after="0"/>
      <w:ind w:left="-144"/>
    </w:pPr>
    <w:r>
      <w:rPr>
        <w:rFonts w:ascii="Arial" w:eastAsia="Arial" w:hAnsi="Arial" w:cs="Arial"/>
        <w:sz w:val="14"/>
      </w:rPr>
      <w:t>Printed By : aic002692</w:t>
    </w:r>
    <w:r>
      <w:rPr>
        <w:rFonts w:ascii="Arial" w:eastAsia="Arial" w:hAnsi="Arial" w:cs="Arial"/>
        <w:sz w:val="14"/>
      </w:rPr>
      <w:tab/>
      <w:t>Letter Printed On:6 July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36" w:rsidRDefault="008351C4">
    <w:pPr>
      <w:tabs>
        <w:tab w:val="center" w:pos="5406"/>
        <w:tab w:val="right" w:pos="10080"/>
      </w:tabs>
      <w:spacing w:after="0"/>
      <w:ind w:left="-144"/>
    </w:pPr>
    <w:r>
      <w:rPr>
        <w:rFonts w:ascii="Arial" w:eastAsia="Arial" w:hAnsi="Arial" w:cs="Arial"/>
        <w:sz w:val="14"/>
      </w:rPr>
      <w:t>Application No:1-9319961628</w:t>
    </w:r>
    <w:r>
      <w:rPr>
        <w:rFonts w:ascii="Arial" w:eastAsia="Arial" w:hAnsi="Arial" w:cs="Arial"/>
        <w:sz w:val="14"/>
      </w:rPr>
      <w:tab/>
    </w:r>
    <w:r>
      <w:rPr>
        <w:rFonts w:ascii="Arial" w:eastAsia="Arial" w:hAnsi="Arial" w:cs="Arial"/>
        <w:b/>
        <w:sz w:val="14"/>
      </w:rPr>
      <w:t>ALL INDIA COUNCIL FOR TECHNICAL EDUCATION</w:t>
    </w:r>
    <w:r>
      <w:rPr>
        <w:rFonts w:ascii="Arial" w:eastAsia="Arial" w:hAnsi="Arial" w:cs="Arial"/>
        <w:b/>
        <w:sz w:val="14"/>
      </w:rPr>
      <w:tab/>
    </w:r>
    <w:r>
      <w:rPr>
        <w:rFonts w:ascii="Arial" w:eastAsia="Arial" w:hAnsi="Arial" w:cs="Arial"/>
        <w:sz w:val="14"/>
      </w:rPr>
      <w:t xml:space="preserve">                 Page </w:t>
    </w:r>
    <w:r>
      <w:rPr>
        <w:rFonts w:ascii="Arial" w:eastAsia="Arial" w:hAnsi="Arial" w:cs="Arial"/>
        <w:b/>
        <w:sz w:val="14"/>
      </w:rPr>
      <w:fldChar w:fldCharType="begin"/>
    </w:r>
    <w:r>
      <w:rPr>
        <w:rFonts w:ascii="Arial" w:eastAsia="Arial" w:hAnsi="Arial" w:cs="Arial"/>
        <w:b/>
        <w:sz w:val="14"/>
      </w:rPr>
      <w:instrText xml:space="preserve"> PAGE   \* MERGEFORMAT </w:instrText>
    </w:r>
    <w:r>
      <w:rPr>
        <w:rFonts w:ascii="Arial" w:eastAsia="Arial" w:hAnsi="Arial" w:cs="Arial"/>
        <w:b/>
        <w:sz w:val="14"/>
      </w:rPr>
      <w:fldChar w:fldCharType="separate"/>
    </w:r>
    <w:r>
      <w:rPr>
        <w:rFonts w:ascii="Arial" w:eastAsia="Arial" w:hAnsi="Arial" w:cs="Arial"/>
        <w:b/>
        <w:sz w:val="14"/>
      </w:rPr>
      <w:t>1</w:t>
    </w:r>
    <w:r>
      <w:rPr>
        <w:rFonts w:ascii="Arial" w:eastAsia="Arial" w:hAnsi="Arial" w:cs="Arial"/>
        <w:b/>
        <w:sz w:val="14"/>
      </w:rPr>
      <w:fldChar w:fldCharType="end"/>
    </w:r>
    <w:r>
      <w:rPr>
        <w:rFonts w:ascii="Arial" w:eastAsia="Arial" w:hAnsi="Arial" w:cs="Arial"/>
        <w:sz w:val="14"/>
      </w:rPr>
      <w:t xml:space="preserve"> of </w:t>
    </w:r>
    <w:r>
      <w:rPr>
        <w:rFonts w:ascii="Arial" w:eastAsia="Arial" w:hAnsi="Arial" w:cs="Arial"/>
        <w:b/>
        <w:sz w:val="14"/>
      </w:rPr>
      <w:fldChar w:fldCharType="begin"/>
    </w:r>
    <w:r>
      <w:rPr>
        <w:rFonts w:ascii="Arial" w:eastAsia="Arial" w:hAnsi="Arial" w:cs="Arial"/>
        <w:b/>
        <w:sz w:val="14"/>
      </w:rPr>
      <w:instrText xml:space="preserve"> NUMPAGES   \* MERGEFORMAT </w:instrText>
    </w:r>
    <w:r>
      <w:rPr>
        <w:rFonts w:ascii="Arial" w:eastAsia="Arial" w:hAnsi="Arial" w:cs="Arial"/>
        <w:b/>
        <w:sz w:val="14"/>
      </w:rPr>
      <w:fldChar w:fldCharType="separate"/>
    </w:r>
    <w:r>
      <w:rPr>
        <w:rFonts w:ascii="Arial" w:eastAsia="Arial" w:hAnsi="Arial" w:cs="Arial"/>
        <w:b/>
        <w:sz w:val="14"/>
      </w:rPr>
      <w:t>3</w:t>
    </w:r>
    <w:r>
      <w:rPr>
        <w:rFonts w:ascii="Arial" w:eastAsia="Arial" w:hAnsi="Arial" w:cs="Arial"/>
        <w:b/>
        <w:sz w:val="14"/>
      </w:rPr>
      <w:fldChar w:fldCharType="end"/>
    </w:r>
  </w:p>
  <w:p w:rsidR="00007036" w:rsidRDefault="008351C4">
    <w:pPr>
      <w:spacing w:after="2"/>
      <w:ind w:left="-252"/>
    </w:pPr>
    <w:r>
      <w:rPr>
        <w:rFonts w:ascii="Arial" w:eastAsia="Arial" w:hAnsi="Arial" w:cs="Arial"/>
        <w:sz w:val="14"/>
      </w:rPr>
      <w:t xml:space="preserve">   Note: This is a Computer generated Report. No signature is required.  </w:t>
    </w:r>
  </w:p>
  <w:p w:rsidR="00007036" w:rsidRDefault="008351C4">
    <w:pPr>
      <w:tabs>
        <w:tab w:val="right" w:pos="10080"/>
      </w:tabs>
      <w:spacing w:after="0"/>
      <w:ind w:left="-144"/>
    </w:pPr>
    <w:r>
      <w:rPr>
        <w:rFonts w:ascii="Arial" w:eastAsia="Arial" w:hAnsi="Arial" w:cs="Arial"/>
        <w:sz w:val="14"/>
      </w:rPr>
      <w:t>Printed By : aic002692</w:t>
    </w:r>
    <w:r>
      <w:rPr>
        <w:rFonts w:ascii="Arial" w:eastAsia="Arial" w:hAnsi="Arial" w:cs="Arial"/>
        <w:sz w:val="14"/>
      </w:rPr>
      <w:tab/>
      <w:t>Letter Printed On:6 July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36" w:rsidRDefault="008351C4">
    <w:pPr>
      <w:tabs>
        <w:tab w:val="center" w:pos="5406"/>
        <w:tab w:val="right" w:pos="10080"/>
      </w:tabs>
      <w:spacing w:after="0"/>
      <w:ind w:left="-144"/>
    </w:pPr>
    <w:r>
      <w:rPr>
        <w:rFonts w:ascii="Arial" w:eastAsia="Arial" w:hAnsi="Arial" w:cs="Arial"/>
        <w:sz w:val="14"/>
      </w:rPr>
      <w:t>Application No:1-9319961628</w:t>
    </w:r>
    <w:r>
      <w:rPr>
        <w:rFonts w:ascii="Arial" w:eastAsia="Arial" w:hAnsi="Arial" w:cs="Arial"/>
        <w:sz w:val="14"/>
      </w:rPr>
      <w:tab/>
    </w:r>
    <w:r>
      <w:rPr>
        <w:rFonts w:ascii="Arial" w:eastAsia="Arial" w:hAnsi="Arial" w:cs="Arial"/>
        <w:b/>
        <w:sz w:val="14"/>
      </w:rPr>
      <w:t>ALL INDIA COUNCIL FOR TECHNICAL EDUCATION</w:t>
    </w:r>
    <w:r>
      <w:rPr>
        <w:rFonts w:ascii="Arial" w:eastAsia="Arial" w:hAnsi="Arial" w:cs="Arial"/>
        <w:b/>
        <w:sz w:val="14"/>
      </w:rPr>
      <w:tab/>
    </w:r>
    <w:r>
      <w:rPr>
        <w:rFonts w:ascii="Arial" w:eastAsia="Arial" w:hAnsi="Arial" w:cs="Arial"/>
        <w:sz w:val="14"/>
      </w:rPr>
      <w:t xml:space="preserve">                 Page </w:t>
    </w:r>
    <w:r>
      <w:rPr>
        <w:rFonts w:ascii="Arial" w:eastAsia="Arial" w:hAnsi="Arial" w:cs="Arial"/>
        <w:b/>
        <w:sz w:val="14"/>
      </w:rPr>
      <w:fldChar w:fldCharType="begin"/>
    </w:r>
    <w:r>
      <w:rPr>
        <w:rFonts w:ascii="Arial" w:eastAsia="Arial" w:hAnsi="Arial" w:cs="Arial"/>
        <w:b/>
        <w:sz w:val="14"/>
      </w:rPr>
      <w:instrText xml:space="preserve"> PAGE   \* MERGEFORMAT </w:instrText>
    </w:r>
    <w:r>
      <w:rPr>
        <w:rFonts w:ascii="Arial" w:eastAsia="Arial" w:hAnsi="Arial" w:cs="Arial"/>
        <w:b/>
        <w:sz w:val="14"/>
      </w:rPr>
      <w:fldChar w:fldCharType="separate"/>
    </w:r>
    <w:r>
      <w:rPr>
        <w:rFonts w:ascii="Arial" w:eastAsia="Arial" w:hAnsi="Arial" w:cs="Arial"/>
        <w:b/>
        <w:sz w:val="14"/>
      </w:rPr>
      <w:t>1</w:t>
    </w:r>
    <w:r>
      <w:rPr>
        <w:rFonts w:ascii="Arial" w:eastAsia="Arial" w:hAnsi="Arial" w:cs="Arial"/>
        <w:b/>
        <w:sz w:val="14"/>
      </w:rPr>
      <w:fldChar w:fldCharType="end"/>
    </w:r>
    <w:r>
      <w:rPr>
        <w:rFonts w:ascii="Arial" w:eastAsia="Arial" w:hAnsi="Arial" w:cs="Arial"/>
        <w:sz w:val="14"/>
      </w:rPr>
      <w:t xml:space="preserve"> of </w:t>
    </w:r>
    <w:r>
      <w:rPr>
        <w:rFonts w:ascii="Arial" w:eastAsia="Arial" w:hAnsi="Arial" w:cs="Arial"/>
        <w:b/>
        <w:sz w:val="14"/>
      </w:rPr>
      <w:fldChar w:fldCharType="begin"/>
    </w:r>
    <w:r>
      <w:rPr>
        <w:rFonts w:ascii="Arial" w:eastAsia="Arial" w:hAnsi="Arial" w:cs="Arial"/>
        <w:b/>
        <w:sz w:val="14"/>
      </w:rPr>
      <w:instrText xml:space="preserve"> NUMPAGES   \* MERGEFORMAT </w:instrText>
    </w:r>
    <w:r>
      <w:rPr>
        <w:rFonts w:ascii="Arial" w:eastAsia="Arial" w:hAnsi="Arial" w:cs="Arial"/>
        <w:b/>
        <w:sz w:val="14"/>
      </w:rPr>
      <w:fldChar w:fldCharType="separate"/>
    </w:r>
    <w:r>
      <w:rPr>
        <w:rFonts w:ascii="Arial" w:eastAsia="Arial" w:hAnsi="Arial" w:cs="Arial"/>
        <w:b/>
        <w:sz w:val="14"/>
      </w:rPr>
      <w:t>3</w:t>
    </w:r>
    <w:r>
      <w:rPr>
        <w:rFonts w:ascii="Arial" w:eastAsia="Arial" w:hAnsi="Arial" w:cs="Arial"/>
        <w:b/>
        <w:sz w:val="14"/>
      </w:rPr>
      <w:fldChar w:fldCharType="end"/>
    </w:r>
  </w:p>
  <w:p w:rsidR="00007036" w:rsidRDefault="008351C4">
    <w:pPr>
      <w:spacing w:after="2"/>
      <w:ind w:left="-252"/>
    </w:pPr>
    <w:r>
      <w:rPr>
        <w:rFonts w:ascii="Arial" w:eastAsia="Arial" w:hAnsi="Arial" w:cs="Arial"/>
        <w:sz w:val="14"/>
      </w:rPr>
      <w:t xml:space="preserve">   Note: This is a Computer generated Report. No signature is required.  </w:t>
    </w:r>
  </w:p>
  <w:p w:rsidR="00007036" w:rsidRDefault="008351C4">
    <w:pPr>
      <w:tabs>
        <w:tab w:val="right" w:pos="10080"/>
      </w:tabs>
      <w:spacing w:after="0"/>
      <w:ind w:left="-144"/>
    </w:pPr>
    <w:r>
      <w:rPr>
        <w:rFonts w:ascii="Arial" w:eastAsia="Arial" w:hAnsi="Arial" w:cs="Arial"/>
        <w:sz w:val="14"/>
      </w:rPr>
      <w:t>Printed By : aic002692</w:t>
    </w:r>
    <w:r>
      <w:rPr>
        <w:rFonts w:ascii="Arial" w:eastAsia="Arial" w:hAnsi="Arial" w:cs="Arial"/>
        <w:sz w:val="14"/>
      </w:rPr>
      <w:tab/>
      <w:t>Letter Printed On:6 July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1C4" w:rsidRDefault="008351C4">
      <w:pPr>
        <w:spacing w:after="0" w:line="240" w:lineRule="auto"/>
      </w:pPr>
      <w:r>
        <w:separator/>
      </w:r>
    </w:p>
  </w:footnote>
  <w:footnote w:type="continuationSeparator" w:id="0">
    <w:p w:rsidR="008351C4" w:rsidRDefault="00835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158DC"/>
    <w:multiLevelType w:val="hybridMultilevel"/>
    <w:tmpl w:val="660C5F48"/>
    <w:lvl w:ilvl="0" w:tplc="E9A60790">
      <w:start w:val="1"/>
      <w:numFmt w:val="decimal"/>
      <w:lvlText w:val="%1."/>
      <w:lvlJc w:val="left"/>
      <w:pPr>
        <w:ind w:left="97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98EC1F9E">
      <w:start w:val="1"/>
      <w:numFmt w:val="lowerLetter"/>
      <w:lvlText w:val="%2"/>
      <w:lvlJc w:val="left"/>
      <w:pPr>
        <w:ind w:left="164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6BBEBCA4">
      <w:start w:val="1"/>
      <w:numFmt w:val="lowerRoman"/>
      <w:lvlText w:val="%3"/>
      <w:lvlJc w:val="left"/>
      <w:pPr>
        <w:ind w:left="236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7AF0AFEA">
      <w:start w:val="1"/>
      <w:numFmt w:val="decimal"/>
      <w:lvlText w:val="%4"/>
      <w:lvlJc w:val="left"/>
      <w:pPr>
        <w:ind w:left="308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1EAAEA4C">
      <w:start w:val="1"/>
      <w:numFmt w:val="lowerLetter"/>
      <w:lvlText w:val="%5"/>
      <w:lvlJc w:val="left"/>
      <w:pPr>
        <w:ind w:left="380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29FAA392">
      <w:start w:val="1"/>
      <w:numFmt w:val="lowerRoman"/>
      <w:lvlText w:val="%6"/>
      <w:lvlJc w:val="left"/>
      <w:pPr>
        <w:ind w:left="452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B50AD884">
      <w:start w:val="1"/>
      <w:numFmt w:val="decimal"/>
      <w:lvlText w:val="%7"/>
      <w:lvlJc w:val="left"/>
      <w:pPr>
        <w:ind w:left="524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BF3AA31C">
      <w:start w:val="1"/>
      <w:numFmt w:val="lowerLetter"/>
      <w:lvlText w:val="%8"/>
      <w:lvlJc w:val="left"/>
      <w:pPr>
        <w:ind w:left="596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0428B148">
      <w:start w:val="1"/>
      <w:numFmt w:val="lowerRoman"/>
      <w:lvlText w:val="%9"/>
      <w:lvlJc w:val="left"/>
      <w:pPr>
        <w:ind w:left="668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36"/>
    <w:rsid w:val="00007036"/>
    <w:rsid w:val="002751C6"/>
    <w:rsid w:val="008351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801BF-D742-445B-9B71-0E4F3ABC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B6DDE8"/>
      <w:spacing w:after="0" w:line="265" w:lineRule="auto"/>
      <w:ind w:left="10" w:hanging="10"/>
      <w:jc w:val="center"/>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rPr>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icte-ind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icte-ind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Microsoft account</cp:lastModifiedBy>
  <cp:revision>2</cp:revision>
  <dcterms:created xsi:type="dcterms:W3CDTF">2021-09-07T08:05:00Z</dcterms:created>
  <dcterms:modified xsi:type="dcterms:W3CDTF">2021-09-07T08:05:00Z</dcterms:modified>
</cp:coreProperties>
</file>